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EB52" w14:textId="77777777" w:rsidR="000A7FF4" w:rsidRPr="001265B4" w:rsidRDefault="000A7FF4" w:rsidP="000A7FF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060999A3" w14:textId="77777777" w:rsidR="000A7FF4" w:rsidRPr="001265B4" w:rsidRDefault="000A7FF4" w:rsidP="000A7FF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учреждение высшего образования  </w:t>
      </w:r>
    </w:p>
    <w:p w14:paraId="3957A475" w14:textId="77777777" w:rsidR="000A7FF4" w:rsidRPr="001265B4" w:rsidRDefault="000A7FF4" w:rsidP="000A7FF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724CF6B7" w14:textId="77777777" w:rsidR="000A7FF4" w:rsidRPr="001265B4" w:rsidRDefault="000A7FF4" w:rsidP="000A7FF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 Федерации»</w:t>
      </w:r>
    </w:p>
    <w:p w14:paraId="0DA1BEFF" w14:textId="77777777" w:rsidR="000A7FF4" w:rsidRPr="001265B4" w:rsidRDefault="000A7FF4" w:rsidP="000A7FF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11290180" w14:textId="77777777" w:rsidR="000A7FF4" w:rsidRPr="001265B4" w:rsidRDefault="000A7FF4" w:rsidP="000A7FF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D2B3C33" w14:textId="77777777" w:rsidR="000A7FF4" w:rsidRPr="001265B4" w:rsidRDefault="000A7FF4" w:rsidP="000A7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b/>
          <w:bCs/>
          <w:sz w:val="28"/>
          <w:szCs w:val="28"/>
        </w:rPr>
        <w:t>Уральский филиал Финуниверситета</w:t>
      </w:r>
    </w:p>
    <w:p w14:paraId="2EB17347" w14:textId="77777777" w:rsidR="000A7FF4" w:rsidRPr="001265B4" w:rsidRDefault="000A7FF4" w:rsidP="000A7FF4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14:paraId="68A04348" w14:textId="77777777" w:rsidR="000A7FF4" w:rsidRPr="001265B4" w:rsidRDefault="000A7FF4" w:rsidP="000A7FF4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14:paraId="67420ED9" w14:textId="77777777" w:rsidR="000A7FF4" w:rsidRPr="001265B4" w:rsidRDefault="000A7FF4" w:rsidP="000A7FF4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  <w:r w:rsidRPr="001265B4">
        <w:rPr>
          <w:rFonts w:eastAsia="Times New Roman" w:cs="Times New Roman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27F21409" wp14:editId="0CF76BF3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0773B8D1" w14:textId="77777777" w:rsidR="004C380D" w:rsidRDefault="004C380D" w:rsidP="000A7FF4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0A1EC4" wp14:editId="144B44BC">
                                  <wp:extent cx="2333625" cy="1819275"/>
                                  <wp:effectExtent l="0" t="0" r="9525" b="9525"/>
                                  <wp:docPr id="2" name="Рисунок 2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21409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0773B8D1" w14:textId="77777777" w:rsidR="004C380D" w:rsidRDefault="004C380D" w:rsidP="000A7FF4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0A1EC4" wp14:editId="144B44BC">
                            <wp:extent cx="2333625" cy="1819275"/>
                            <wp:effectExtent l="0" t="0" r="9525" b="9525"/>
                            <wp:docPr id="2" name="Рисунок 2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C409809" w14:textId="77777777" w:rsidR="000A7FF4" w:rsidRPr="001265B4" w:rsidRDefault="000A7FF4" w:rsidP="000A7FF4">
      <w:pPr>
        <w:rPr>
          <w:rFonts w:eastAsia="Times New Roman" w:cs="Calibri"/>
          <w:sz w:val="28"/>
          <w:szCs w:val="28"/>
        </w:rPr>
      </w:pPr>
    </w:p>
    <w:p w14:paraId="05157F1E" w14:textId="77777777" w:rsidR="000A7FF4" w:rsidRPr="001265B4" w:rsidRDefault="000A7FF4" w:rsidP="000A7F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BA6077" w14:textId="77777777" w:rsidR="000A7FF4" w:rsidRPr="001265B4" w:rsidRDefault="000A7FF4" w:rsidP="000A7FF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138269" w14:textId="77777777" w:rsidR="000A7FF4" w:rsidRPr="001265B4" w:rsidRDefault="000A7FF4" w:rsidP="000A7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107EAD12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C2447C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CA24AF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EE2D08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A42757B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1C6F9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35B2FC0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43A4CD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163453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0E224B3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EA6CAFC" w14:textId="77777777" w:rsidR="000A7FF4" w:rsidRPr="001265B4" w:rsidRDefault="000A7FF4" w:rsidP="000A7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C5E4DD" w14:textId="77777777" w:rsidR="000A7FF4" w:rsidRPr="001265B4" w:rsidRDefault="000A7FF4" w:rsidP="000A7F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</w:t>
      </w:r>
    </w:p>
    <w:p w14:paraId="55E9B86B" w14:textId="77777777" w:rsidR="000A7FF4" w:rsidRPr="001265B4" w:rsidRDefault="000A7FF4" w:rsidP="000A7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265B4">
        <w:rPr>
          <w:rFonts w:ascii="Times New Roman" w:eastAsia="Calibri" w:hAnsi="Times New Roman" w:cs="Times New Roman"/>
          <w:sz w:val="28"/>
          <w:szCs w:val="28"/>
        </w:rPr>
        <w:t>по профессиональному модулю</w:t>
      </w:r>
    </w:p>
    <w:p w14:paraId="0254BB50" w14:textId="77777777" w:rsidR="000A7FF4" w:rsidRPr="001265B4" w:rsidRDefault="000A7FF4" w:rsidP="000A7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b/>
          <w:sz w:val="28"/>
          <w:szCs w:val="28"/>
        </w:rPr>
        <w:t>ПМ.04 Составление и использование бухгалтерской (финансовой) отчетности</w:t>
      </w:r>
    </w:p>
    <w:p w14:paraId="07A2A8C2" w14:textId="77777777" w:rsidR="000A7FF4" w:rsidRPr="001265B4" w:rsidRDefault="000A7FF4" w:rsidP="000A7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30D2E7" w14:textId="20E02EDE" w:rsidR="000A7FF4" w:rsidRPr="001265B4" w:rsidRDefault="000A7FF4" w:rsidP="000A7FF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265B4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1A17A9C6" w14:textId="77777777" w:rsidR="000A7FF4" w:rsidRPr="001265B4" w:rsidRDefault="000A7FF4" w:rsidP="000A7FF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8D8CE8D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078BDF4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1C2576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9D60852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309ED36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EDDE5AA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1C09BAD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5210B7E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FC2E433" w14:textId="77777777" w:rsidR="000A7FF4" w:rsidRPr="001265B4" w:rsidRDefault="000A7FF4" w:rsidP="000A7F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2B94315" w14:textId="77777777" w:rsidR="000A7FF4" w:rsidRPr="001265B4" w:rsidRDefault="000A7FF4" w:rsidP="000A7FF4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ab/>
      </w:r>
      <w:r w:rsidRPr="001265B4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1265B4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84F4C34" w14:textId="77777777" w:rsidR="000A7FF4" w:rsidRPr="001265B4" w:rsidRDefault="000A7FF4" w:rsidP="000A7F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52B3CFB" w14:textId="77777777" w:rsidR="000A7FF4" w:rsidRPr="001265B4" w:rsidRDefault="000A7FF4" w:rsidP="000A7FF4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6CF5E13" w14:textId="74D62D88" w:rsidR="000A7FF4" w:rsidRPr="001265B4" w:rsidRDefault="000A7FF4" w:rsidP="000A7FF4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</w:t>
      </w:r>
      <w:r w:rsidR="005A7BCE" w:rsidRPr="005A7BCE">
        <w:rPr>
          <w:rFonts w:ascii="Times New Roman" w:eastAsia="Times New Roman" w:hAnsi="Times New Roman" w:cs="Times New Roman"/>
          <w:sz w:val="28"/>
          <w:szCs w:val="28"/>
        </w:rPr>
        <w:t>по профессиональному модулю</w:t>
      </w:r>
      <w:r w:rsidR="005A7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1265B4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2C58C02B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D0ED1D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612553EA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1124CD" w14:textId="55A1281F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Каткова Светлана Геннадьевна, преподаватель </w:t>
      </w:r>
    </w:p>
    <w:p w14:paraId="5CBDC2C8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E66BAA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BD4003" w14:textId="63AADF1F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</w:t>
      </w:r>
      <w:r w:rsidR="005A7BCE" w:rsidRPr="005A7BCE">
        <w:rPr>
          <w:rFonts w:ascii="Times New Roman" w:eastAsia="Times New Roman" w:hAnsi="Times New Roman" w:cs="Times New Roman"/>
          <w:sz w:val="28"/>
          <w:szCs w:val="28"/>
        </w:rPr>
        <w:t>по профессиональному модулю</w:t>
      </w:r>
      <w:r w:rsidR="005A7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B4">
        <w:rPr>
          <w:rFonts w:ascii="Times New Roman" w:eastAsia="Times New Roman" w:hAnsi="Times New Roman" w:cs="Times New Roman"/>
          <w:sz w:val="28"/>
          <w:szCs w:val="28"/>
        </w:rPr>
        <w:t>рассмотрен и рекомендован на заседании предметно-цикловой комиссии специальных экономических дисциплин</w:t>
      </w:r>
    </w:p>
    <w:p w14:paraId="774D7240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25062C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6AB434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7C901038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CB32AC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63D3EA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C59346" w14:textId="77777777" w:rsidR="000A7FF4" w:rsidRPr="001265B4" w:rsidRDefault="000A7FF4" w:rsidP="000A7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eastAsia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0AF4F21E" wp14:editId="71F91C26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комиссии </w:t>
      </w:r>
      <w:r w:rsidRPr="001265B4"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                         С.Е. Романова</w:t>
      </w:r>
    </w:p>
    <w:p w14:paraId="35AFA10C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C2212D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5F7DDAB" w14:textId="77777777" w:rsidR="004C05BC" w:rsidRPr="001265B4" w:rsidRDefault="004C05BC" w:rsidP="004C0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14:paraId="00FFAB70" w14:textId="77777777" w:rsidR="004C05BC" w:rsidRPr="001265B4" w:rsidRDefault="004C05BC" w:rsidP="004C0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8"/>
          <w:szCs w:val="28"/>
        </w:rPr>
        <w:t xml:space="preserve">Степанова Татьяна Андреевна, </w:t>
      </w:r>
      <w:r w:rsidRPr="001265B4">
        <w:rPr>
          <w:rFonts w:ascii="Times New Roman" w:eastAsia="Times New Roman" w:hAnsi="Times New Roman" w:cs="Times New Roman"/>
          <w:sz w:val="28"/>
          <w:szCs w:val="28"/>
        </w:rPr>
        <w:br/>
        <w:t>руководитель Департамента инвестиционной деятельности</w:t>
      </w:r>
      <w:r w:rsidRPr="001265B4">
        <w:rPr>
          <w:rFonts w:ascii="Times New Roman" w:eastAsia="Times New Roman" w:hAnsi="Times New Roman" w:cs="Times New Roman"/>
          <w:sz w:val="28"/>
          <w:szCs w:val="28"/>
        </w:rPr>
        <w:br/>
        <w:t>АНО «Агентство инновационного и инвестиционного развития города Челябинска»</w:t>
      </w:r>
    </w:p>
    <w:p w14:paraId="0B7F90B2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7DEABDF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44E1E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CE5D960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8D0F0C0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2B0A40E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D9290AA" w14:textId="77777777" w:rsidR="00C05F17" w:rsidRPr="001265B4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AC4B2F5" w14:textId="77777777" w:rsidR="00210D07" w:rsidRPr="001265B4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5B4">
        <w:rPr>
          <w:rFonts w:ascii="Times New Roman" w:hAnsi="Times New Roman" w:cs="Times New Roman"/>
          <w:sz w:val="28"/>
          <w:szCs w:val="28"/>
        </w:rPr>
        <w:br w:type="page"/>
      </w:r>
    </w:p>
    <w:p w14:paraId="47123BBE" w14:textId="77777777" w:rsidR="000A7FF4" w:rsidRPr="001265B4" w:rsidRDefault="000A7F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8AC097" w14:textId="77777777" w:rsidR="00C05F17" w:rsidRPr="001265B4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5B4">
        <w:rPr>
          <w:rFonts w:ascii="Times New Roman" w:hAnsi="Times New Roman" w:cs="Times New Roman"/>
          <w:b/>
          <w:sz w:val="24"/>
          <w:szCs w:val="24"/>
        </w:rPr>
        <w:t>1. Паспорт фонда оценочных средств</w:t>
      </w:r>
    </w:p>
    <w:p w14:paraId="630B2F27" w14:textId="6ABD4E82" w:rsidR="000A7FF4" w:rsidRPr="001265B4" w:rsidRDefault="000A7FF4" w:rsidP="000A7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65B4">
        <w:rPr>
          <w:rFonts w:ascii="Times New Roman" w:eastAsia="Calibri" w:hAnsi="Times New Roman" w:cs="Times New Roman"/>
          <w:b/>
          <w:sz w:val="24"/>
          <w:szCs w:val="24"/>
        </w:rPr>
        <w:t>по профессиональному модул</w:t>
      </w:r>
      <w:r w:rsidR="0073715F" w:rsidRPr="001265B4">
        <w:rPr>
          <w:rFonts w:ascii="Times New Roman" w:eastAsia="Calibri" w:hAnsi="Times New Roman" w:cs="Times New Roman"/>
          <w:b/>
          <w:sz w:val="24"/>
          <w:szCs w:val="24"/>
        </w:rPr>
        <w:t>ю</w:t>
      </w:r>
    </w:p>
    <w:p w14:paraId="3F1CE441" w14:textId="07568953" w:rsidR="00C05F17" w:rsidRPr="001265B4" w:rsidRDefault="000B0335" w:rsidP="000A7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b/>
          <w:sz w:val="24"/>
          <w:szCs w:val="24"/>
        </w:rPr>
        <w:t>ПМ.04</w:t>
      </w:r>
      <w:r w:rsidR="000A7FF4" w:rsidRPr="001265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070C1" w:rsidRPr="001265B4">
        <w:rPr>
          <w:rFonts w:ascii="Times New Roman" w:eastAsia="Times New Roman" w:hAnsi="Times New Roman" w:cs="Times New Roman"/>
          <w:b/>
          <w:sz w:val="24"/>
          <w:szCs w:val="24"/>
        </w:rPr>
        <w:t>Составление и использование бухгалтерской (финансовой) отчетност</w:t>
      </w:r>
      <w:r w:rsidR="0073715F" w:rsidRPr="001265B4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6B4806" w:rsidRPr="001265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26D5978" w14:textId="33F7F4E6" w:rsidR="00C05F17" w:rsidRPr="001265B4" w:rsidRDefault="00D94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c"/>
        <w:tblW w:w="10421" w:type="dxa"/>
        <w:tblLayout w:type="fixed"/>
        <w:tblLook w:val="04A0" w:firstRow="1" w:lastRow="0" w:firstColumn="1" w:lastColumn="0" w:noHBand="0" w:noVBand="1"/>
      </w:tblPr>
      <w:tblGrid>
        <w:gridCol w:w="4476"/>
        <w:gridCol w:w="1161"/>
        <w:gridCol w:w="1736"/>
        <w:gridCol w:w="1458"/>
        <w:gridCol w:w="1590"/>
      </w:tblGrid>
      <w:tr w:rsidR="00BD3D3F" w:rsidRPr="001265B4" w14:paraId="248AE5DA" w14:textId="77777777" w:rsidTr="00C55569">
        <w:tc>
          <w:tcPr>
            <w:tcW w:w="4476" w:type="dxa"/>
            <w:vMerge w:val="restart"/>
          </w:tcPr>
          <w:p w14:paraId="480E31DA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1161" w:type="dxa"/>
            <w:vMerge w:val="restart"/>
            <w:textDirection w:val="btLr"/>
          </w:tcPr>
          <w:p w14:paraId="639B4931" w14:textId="77777777" w:rsidR="00C05F17" w:rsidRPr="001265B4" w:rsidRDefault="006B480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1736" w:type="dxa"/>
            <w:vMerge w:val="restart"/>
          </w:tcPr>
          <w:p w14:paraId="5753C433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048" w:type="dxa"/>
            <w:gridSpan w:val="2"/>
          </w:tcPr>
          <w:p w14:paraId="439ACBD8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BD3D3F" w:rsidRPr="001265B4" w14:paraId="107D7AFA" w14:textId="77777777" w:rsidTr="00C55569">
        <w:trPr>
          <w:trHeight w:val="1649"/>
        </w:trPr>
        <w:tc>
          <w:tcPr>
            <w:tcW w:w="4476" w:type="dxa"/>
            <w:vMerge/>
            <w:vAlign w:val="center"/>
          </w:tcPr>
          <w:p w14:paraId="7FA0A180" w14:textId="77777777" w:rsidR="00C05F17" w:rsidRPr="001265B4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  <w:vAlign w:val="center"/>
          </w:tcPr>
          <w:p w14:paraId="5060AC60" w14:textId="77777777" w:rsidR="00C05F17" w:rsidRPr="001265B4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14:paraId="27C1C8E6" w14:textId="77777777" w:rsidR="00C05F17" w:rsidRPr="001265B4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14:paraId="5044FA38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590" w:type="dxa"/>
          </w:tcPr>
          <w:p w14:paraId="014007F2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BD3D3F" w:rsidRPr="001265B4" w14:paraId="4EBEAFC2" w14:textId="77777777" w:rsidTr="00C55569">
        <w:tc>
          <w:tcPr>
            <w:tcW w:w="4476" w:type="dxa"/>
          </w:tcPr>
          <w:p w14:paraId="38E374CE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14:paraId="0904D9B8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6" w:type="dxa"/>
          </w:tcPr>
          <w:p w14:paraId="1A211F98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8" w:type="dxa"/>
          </w:tcPr>
          <w:p w14:paraId="03C5C318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0" w:type="dxa"/>
          </w:tcPr>
          <w:p w14:paraId="54DA1E06" w14:textId="77777777" w:rsidR="00C05F17" w:rsidRPr="001265B4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A5100" w:rsidRPr="001265B4" w14:paraId="1F4A6F87" w14:textId="77777777" w:rsidTr="00B93F9D">
        <w:trPr>
          <w:trHeight w:val="6086"/>
        </w:trPr>
        <w:tc>
          <w:tcPr>
            <w:tcW w:w="4476" w:type="dxa"/>
            <w:vMerge w:val="restart"/>
          </w:tcPr>
          <w:p w14:paraId="04698EAE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Знания:</w:t>
            </w:r>
          </w:p>
          <w:p w14:paraId="60935D96" w14:textId="77777777" w:rsidR="009A5100" w:rsidRPr="001265B4" w:rsidRDefault="009A5100" w:rsidP="000A7FF4">
            <w:pPr>
              <w:pStyle w:val="TableParagraph"/>
              <w:spacing w:line="275" w:lineRule="exact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Законодательство Российской Федерации о бухгалтерском учете, </w:t>
            </w:r>
            <w:r w:rsidRPr="001265B4">
              <w:rPr>
                <w:spacing w:val="-10"/>
                <w:sz w:val="20"/>
                <w:szCs w:val="20"/>
              </w:rPr>
              <w:t>о</w:t>
            </w:r>
          </w:p>
          <w:p w14:paraId="107A1C10" w14:textId="77777777" w:rsidR="009A5100" w:rsidRPr="001265B4" w:rsidRDefault="009A5100" w:rsidP="000A7FF4">
            <w:pPr>
              <w:pStyle w:val="TableParagraph"/>
              <w:spacing w:before="1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налогах и сборах, консолидированной финансовой отчетности, аудиторской деятельности, архивном деле, в области социального и  медицинского страхования, пенсионного </w:t>
            </w:r>
            <w:r w:rsidRPr="001265B4">
              <w:rPr>
                <w:spacing w:val="-2"/>
                <w:sz w:val="20"/>
                <w:szCs w:val="20"/>
              </w:rPr>
              <w:t>обеспечения;</w:t>
            </w:r>
          </w:p>
          <w:p w14:paraId="379339C0" w14:textId="77777777" w:rsidR="009A5100" w:rsidRPr="001265B4" w:rsidRDefault="009A5100" w:rsidP="009A5100">
            <w:pPr>
              <w:pStyle w:val="TableParagraph"/>
              <w:spacing w:before="41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коммерческому подкупу ,</w:t>
            </w:r>
            <w:r w:rsidRPr="001265B4">
              <w:rPr>
                <w:spacing w:val="-2"/>
                <w:sz w:val="20"/>
                <w:szCs w:val="20"/>
              </w:rPr>
              <w:t>легализации</w:t>
            </w:r>
          </w:p>
          <w:p w14:paraId="261B4D79" w14:textId="77777777" w:rsidR="009A5100" w:rsidRPr="001265B4" w:rsidRDefault="009A5100" w:rsidP="000A7FF4">
            <w:pPr>
              <w:pStyle w:val="TableParagraph"/>
              <w:spacing w:before="43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(отмыванию) доходов, полученных преступным путем, и финансированию терроризма, законодательство о порядке изъятия бухгалтерских</w:t>
            </w:r>
          </w:p>
          <w:p w14:paraId="0077E2D1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документов, об ответственности за непредставление или представление недостоверной отчетности;</w:t>
            </w:r>
          </w:p>
          <w:p w14:paraId="124526D3" w14:textId="77777777" w:rsidR="009A5100" w:rsidRPr="001265B4" w:rsidRDefault="009A5100" w:rsidP="009A5100">
            <w:pPr>
              <w:pStyle w:val="TableParagraph"/>
              <w:spacing w:line="278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</w:t>
            </w:r>
            <w:r w:rsidRPr="001265B4">
              <w:rPr>
                <w:spacing w:val="-2"/>
                <w:sz w:val="20"/>
                <w:szCs w:val="20"/>
              </w:rPr>
              <w:t>период;</w:t>
            </w:r>
          </w:p>
          <w:p w14:paraId="01EF174B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теоретические основы внутреннего контроля совершаемых фактов хозяйственной жизни и составления бухгалтерской (финансовой) </w:t>
            </w:r>
            <w:r w:rsidRPr="001265B4">
              <w:rPr>
                <w:spacing w:val="-2"/>
                <w:sz w:val="20"/>
                <w:szCs w:val="20"/>
              </w:rPr>
              <w:t>отчетности;</w:t>
            </w:r>
          </w:p>
          <w:p w14:paraId="4C5D3E6C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14:paraId="303090D6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методы обобщения информации о хозяйственных операциях организации  за отчетный период;</w:t>
            </w:r>
          </w:p>
          <w:p w14:paraId="52314180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порядок составления шахматной таблицы и оборотно-сальдовой </w:t>
            </w:r>
            <w:r w:rsidRPr="001265B4">
              <w:rPr>
                <w:spacing w:val="-2"/>
                <w:sz w:val="20"/>
                <w:szCs w:val="20"/>
              </w:rPr>
              <w:t>ведомости;</w:t>
            </w:r>
          </w:p>
          <w:p w14:paraId="46AAAA95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методы определения результатов хозяйственной деятельности за отчетный </w:t>
            </w:r>
            <w:r w:rsidRPr="001265B4">
              <w:rPr>
                <w:spacing w:val="-2"/>
                <w:sz w:val="20"/>
                <w:szCs w:val="20"/>
              </w:rPr>
              <w:t>период;</w:t>
            </w:r>
          </w:p>
          <w:p w14:paraId="1C5F033A" w14:textId="77777777" w:rsidR="009A5100" w:rsidRPr="001265B4" w:rsidRDefault="009A5100" w:rsidP="009A5100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требования к бухгалтерской отчетности организации; состав и содержание форм бухгалтерской отчетности;</w:t>
            </w:r>
          </w:p>
          <w:p w14:paraId="040B8D88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lastRenderedPageBreak/>
              <w:t>бухгалтерский баланс, отчет о финансовых результатах как основные формы бухгалтерской отчетности;</w:t>
            </w:r>
          </w:p>
          <w:p w14:paraId="4A415C7E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24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методы группировки и перенесения обобщенной учетной информации из оборотно-сальдовой ведомости в формы бухгалтерской отчетности; процедуру составления приложений к бухгалтерскому балансу и отчету о финансовых результатах;</w:t>
            </w:r>
          </w:p>
          <w:p w14:paraId="48862F8E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порядок отражения изменений в учетной политике в целях бухгалтерского </w:t>
            </w:r>
            <w:r w:rsidRPr="001265B4">
              <w:rPr>
                <w:spacing w:val="-2"/>
                <w:sz w:val="20"/>
                <w:szCs w:val="20"/>
              </w:rPr>
              <w:t>учета;</w:t>
            </w:r>
          </w:p>
          <w:p w14:paraId="5EDB35FF" w14:textId="77777777" w:rsidR="009A5100" w:rsidRPr="001265B4" w:rsidRDefault="009A5100" w:rsidP="000A7FF4">
            <w:pPr>
              <w:pStyle w:val="TableParagraph"/>
              <w:spacing w:line="278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порядок организации получения аудиторского заключения в случае  </w:t>
            </w:r>
            <w:r w:rsidRPr="001265B4">
              <w:rPr>
                <w:spacing w:val="-2"/>
                <w:sz w:val="20"/>
                <w:szCs w:val="20"/>
              </w:rPr>
              <w:t>необходимости;</w:t>
            </w:r>
          </w:p>
          <w:p w14:paraId="1AB3688E" w14:textId="77777777" w:rsidR="009A5100" w:rsidRPr="001265B4" w:rsidRDefault="009A5100" w:rsidP="000A7FF4">
            <w:pPr>
              <w:pStyle w:val="TableParagraph"/>
              <w:spacing w:line="272" w:lineRule="exact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сроки представления бухгалтерской </w:t>
            </w:r>
            <w:r w:rsidRPr="001265B4">
              <w:rPr>
                <w:spacing w:val="-2"/>
                <w:sz w:val="20"/>
                <w:szCs w:val="20"/>
              </w:rPr>
              <w:t>отчетности;</w:t>
            </w:r>
          </w:p>
          <w:p w14:paraId="6FBEDF28" w14:textId="77777777" w:rsidR="009A5100" w:rsidRPr="001265B4" w:rsidRDefault="009A5100" w:rsidP="000A7FF4">
            <w:pPr>
              <w:pStyle w:val="TableParagraph"/>
              <w:spacing w:before="35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правила внесения исправлений в бухгалтерскую отчетность в случае выявления неправильного отражения хозяйственных операций;</w:t>
            </w:r>
          </w:p>
          <w:p w14:paraId="0883FDFE" w14:textId="77777777" w:rsidR="009A5100" w:rsidRPr="001265B4" w:rsidRDefault="009A5100" w:rsidP="000A7FF4">
            <w:pPr>
              <w:pStyle w:val="TableParagraph"/>
              <w:spacing w:before="1" w:line="276" w:lineRule="auto"/>
              <w:ind w:left="105" w:right="178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формы налоговых деклараций по налогами с борам в бюджет и инструкции по их заполнению;</w:t>
            </w:r>
          </w:p>
          <w:p w14:paraId="4AB3A182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14:paraId="6847E6D2" w14:textId="77777777" w:rsidR="009A5100" w:rsidRPr="001265B4" w:rsidRDefault="009A5100" w:rsidP="000A7FF4">
            <w:pPr>
              <w:pStyle w:val="TableParagraph"/>
              <w:spacing w:before="1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форму статистической отчетности и инструкцию по ее </w:t>
            </w:r>
            <w:r w:rsidRPr="001265B4">
              <w:rPr>
                <w:spacing w:val="-2"/>
                <w:sz w:val="20"/>
                <w:szCs w:val="20"/>
              </w:rPr>
              <w:t>заполнению;</w:t>
            </w:r>
          </w:p>
          <w:p w14:paraId="296EE407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14:paraId="1E2E9CF0" w14:textId="77777777" w:rsidR="009A5100" w:rsidRPr="001265B4" w:rsidRDefault="009A5100" w:rsidP="000A7FF4">
            <w:pPr>
              <w:pStyle w:val="TableParagraph"/>
              <w:spacing w:before="1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содержание новых форм налоговых деклараций по налогам и сборами новых инструкций по их заполнению;</w:t>
            </w:r>
          </w:p>
          <w:p w14:paraId="7D476618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порядок регистрации и перерегистрации организации в налоговых органах, внебюджетных фондах и статистических органах;</w:t>
            </w:r>
          </w:p>
          <w:p w14:paraId="3724AECA" w14:textId="77777777" w:rsidR="009A5100" w:rsidRPr="001265B4" w:rsidRDefault="009A5100" w:rsidP="000A7FF4">
            <w:pPr>
              <w:pStyle w:val="TableParagraph"/>
              <w:spacing w:before="1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методы финансового</w:t>
            </w:r>
            <w:r w:rsidRPr="001265B4">
              <w:rPr>
                <w:spacing w:val="-2"/>
                <w:sz w:val="20"/>
                <w:szCs w:val="20"/>
              </w:rPr>
              <w:t xml:space="preserve"> анализа;</w:t>
            </w:r>
          </w:p>
          <w:p w14:paraId="15524FD4" w14:textId="77777777" w:rsidR="009A5100" w:rsidRPr="001265B4" w:rsidRDefault="009A5100" w:rsidP="000A7FF4">
            <w:pPr>
              <w:pStyle w:val="TableParagraph"/>
              <w:spacing w:before="40" w:line="276" w:lineRule="auto"/>
              <w:ind w:left="105" w:right="2838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виды и приемы финансового анализа; процедуры анализа бухгалтерского баланса:</w:t>
            </w:r>
          </w:p>
          <w:p w14:paraId="11CD46B2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порядок общей оценки структуры активов и источников их формирования по показателям баланса;</w:t>
            </w:r>
          </w:p>
          <w:p w14:paraId="0B1DC381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14:paraId="0FE1DF1E" w14:textId="77777777" w:rsidR="009A5100" w:rsidRPr="001265B4" w:rsidRDefault="009A5100" w:rsidP="009A5100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процедуры анализа ликвидности бухгалтерского баланса; порядок расчета финансовых коэффициентов для оценки </w:t>
            </w:r>
            <w:r w:rsidRPr="001265B4">
              <w:rPr>
                <w:spacing w:val="-2"/>
                <w:sz w:val="20"/>
                <w:szCs w:val="20"/>
              </w:rPr>
              <w:t>платежеспособности;</w:t>
            </w:r>
          </w:p>
          <w:p w14:paraId="67393EAA" w14:textId="77777777" w:rsidR="009A5100" w:rsidRPr="001265B4" w:rsidRDefault="009A5100" w:rsidP="000A7FF4">
            <w:pPr>
              <w:pStyle w:val="TableParagraph"/>
              <w:spacing w:before="1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состав критериев оценки несостоятельно</w:t>
            </w:r>
            <w:r w:rsidRPr="001265B4">
              <w:rPr>
                <w:sz w:val="20"/>
                <w:szCs w:val="20"/>
              </w:rPr>
              <w:lastRenderedPageBreak/>
              <w:t>сти(банкротства)организации; процедуры анализа показателей финансовой устойчивости;</w:t>
            </w:r>
          </w:p>
          <w:p w14:paraId="1A25E583" w14:textId="77777777" w:rsidR="009A5100" w:rsidRPr="001265B4" w:rsidRDefault="009A5100" w:rsidP="000A7FF4">
            <w:pPr>
              <w:pStyle w:val="TableParagraph"/>
              <w:spacing w:line="275" w:lineRule="exact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процедуры анализа отчета о финансовых</w:t>
            </w:r>
            <w:r w:rsidRPr="001265B4">
              <w:rPr>
                <w:spacing w:val="-2"/>
                <w:sz w:val="20"/>
                <w:szCs w:val="20"/>
              </w:rPr>
              <w:t xml:space="preserve"> результатах;</w:t>
            </w:r>
          </w:p>
          <w:p w14:paraId="3AE29FB1" w14:textId="77777777" w:rsidR="009A5100" w:rsidRPr="001265B4" w:rsidRDefault="009A5100" w:rsidP="000A7FF4">
            <w:pPr>
              <w:pStyle w:val="TableParagraph"/>
              <w:spacing w:before="43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принципы и методы общей оценки деловой активности организации; технологию расчета и анализа финансового цикла;</w:t>
            </w:r>
          </w:p>
          <w:p w14:paraId="23151F9F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процедуры анализа уровня и динамики финансовых результатов по показателям отчетности;</w:t>
            </w:r>
          </w:p>
          <w:p w14:paraId="7C6AD3D3" w14:textId="77777777" w:rsidR="009A5100" w:rsidRPr="001265B4" w:rsidRDefault="009A5100" w:rsidP="000A7FF4">
            <w:pPr>
              <w:pStyle w:val="TableParagraph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процедуры анализа влияния факторов на </w:t>
            </w:r>
            <w:r w:rsidRPr="001265B4">
              <w:rPr>
                <w:spacing w:val="-2"/>
                <w:sz w:val="20"/>
                <w:szCs w:val="20"/>
              </w:rPr>
              <w:t>прибыль;</w:t>
            </w:r>
          </w:p>
          <w:p w14:paraId="294D4748" w14:textId="77777777" w:rsidR="009A5100" w:rsidRPr="001265B4" w:rsidRDefault="009A5100" w:rsidP="000A7FF4">
            <w:pPr>
              <w:pStyle w:val="TableParagraph"/>
              <w:spacing w:before="41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  <w:p w14:paraId="14B451ED" w14:textId="77777777" w:rsidR="009A5100" w:rsidRPr="001265B4" w:rsidRDefault="009A5100" w:rsidP="000A7FF4">
            <w:pPr>
              <w:pStyle w:val="TableParagraph"/>
              <w:spacing w:before="1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международные стандарты финансовой отчетности (МСФО) и </w:t>
            </w:r>
            <w:r w:rsidRPr="001265B4">
              <w:rPr>
                <w:spacing w:val="-2"/>
                <w:sz w:val="20"/>
                <w:szCs w:val="20"/>
              </w:rPr>
              <w:t>Директивы</w:t>
            </w:r>
          </w:p>
          <w:p w14:paraId="64B7B07C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 xml:space="preserve">Европейского Сообщества о консолидированной </w:t>
            </w:r>
            <w:r w:rsidRPr="001265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отчетности</w:t>
            </w:r>
          </w:p>
          <w:p w14:paraId="75FA7882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Умения:</w:t>
            </w:r>
          </w:p>
          <w:p w14:paraId="24EE0FE9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</w:t>
            </w:r>
          </w:p>
          <w:p w14:paraId="5BE51AB6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</w:t>
            </w:r>
            <w:r w:rsidRPr="001265B4">
              <w:rPr>
                <w:spacing w:val="-2"/>
                <w:sz w:val="20"/>
                <w:szCs w:val="20"/>
              </w:rPr>
              <w:t>контроля;</w:t>
            </w:r>
          </w:p>
          <w:p w14:paraId="7F3E9360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14:paraId="1EA8D339" w14:textId="77777777" w:rsidR="009A5100" w:rsidRPr="001265B4" w:rsidRDefault="009A5100" w:rsidP="000A7FF4">
            <w:pPr>
              <w:pStyle w:val="TableParagraph"/>
              <w:spacing w:before="1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применять методы внутреннего контроля (интервью пересчет, обследование, аналитические процедуры, выборка);</w:t>
            </w:r>
          </w:p>
          <w:p w14:paraId="4DBBE33C" w14:textId="77777777" w:rsidR="009A5100" w:rsidRPr="001265B4" w:rsidRDefault="009A5100" w:rsidP="000A7FF4">
            <w:pPr>
              <w:pStyle w:val="TableParagraph"/>
              <w:spacing w:line="278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выявлять и оценивать риски объекта внутреннего контроля и риски собственных ошибок;</w:t>
            </w:r>
          </w:p>
          <w:p w14:paraId="3C09511C" w14:textId="77777777" w:rsidR="009A5100" w:rsidRPr="001265B4" w:rsidRDefault="009A5100" w:rsidP="009A5100">
            <w:pPr>
              <w:pStyle w:val="TableParagraph"/>
              <w:spacing w:line="272" w:lineRule="exact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оценивать соответствие производимых хозяйственны операций </w:t>
            </w:r>
            <w:r w:rsidRPr="001265B4">
              <w:rPr>
                <w:spacing w:val="-10"/>
                <w:sz w:val="20"/>
                <w:szCs w:val="20"/>
              </w:rPr>
              <w:t xml:space="preserve">и  </w:t>
            </w:r>
            <w:r w:rsidRPr="001265B4">
              <w:rPr>
                <w:sz w:val="20"/>
                <w:szCs w:val="20"/>
              </w:rPr>
              <w:t>эффективность использования активов правовой инормативной базе; формировать информационную базу, отражающую ход устранения выявленных контрольными процедурами недостатков; 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  <w:p w14:paraId="4C79709E" w14:textId="77777777" w:rsidR="009A5100" w:rsidRPr="001265B4" w:rsidRDefault="009A5100" w:rsidP="000A7FF4">
            <w:pPr>
              <w:pStyle w:val="TableParagraph"/>
              <w:spacing w:line="278" w:lineRule="auto"/>
              <w:ind w:left="105" w:right="73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14:paraId="69E2483E" w14:textId="77777777" w:rsidR="009A5100" w:rsidRPr="001265B4" w:rsidRDefault="009A5100" w:rsidP="009A5100">
            <w:pPr>
              <w:pStyle w:val="af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определять источники информации для проведения анализа </w:t>
            </w:r>
            <w:r w:rsidRPr="001265B4">
              <w:rPr>
                <w:spacing w:val="-2"/>
                <w:sz w:val="20"/>
                <w:szCs w:val="20"/>
              </w:rPr>
              <w:t xml:space="preserve">финансового </w:t>
            </w:r>
            <w:r w:rsidRPr="001265B4">
              <w:rPr>
                <w:sz w:val="20"/>
                <w:szCs w:val="20"/>
              </w:rPr>
              <w:t xml:space="preserve">состояния экономического </w:t>
            </w:r>
            <w:r w:rsidRPr="001265B4">
              <w:rPr>
                <w:spacing w:val="-2"/>
                <w:sz w:val="20"/>
                <w:szCs w:val="20"/>
              </w:rPr>
              <w:t>субъекта;</w:t>
            </w:r>
          </w:p>
          <w:p w14:paraId="28FA737A" w14:textId="77777777" w:rsidR="009A5100" w:rsidRPr="001265B4" w:rsidRDefault="009A5100" w:rsidP="000A7FF4">
            <w:pPr>
              <w:pStyle w:val="TableParagraph"/>
              <w:spacing w:before="41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планировать программы и сроки проведения </w:t>
            </w:r>
            <w:r w:rsidRPr="001265B4">
              <w:rPr>
                <w:sz w:val="20"/>
                <w:szCs w:val="20"/>
              </w:rPr>
              <w:lastRenderedPageBreak/>
              <w:t>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14:paraId="2B2CD9F3" w14:textId="77777777" w:rsidR="009A5100" w:rsidRPr="001265B4" w:rsidRDefault="009A5100" w:rsidP="000A7FF4">
            <w:pPr>
              <w:pStyle w:val="TableParagraph"/>
              <w:spacing w:before="1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14:paraId="72B215D1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проверять качество аналитической информации, полученной в процессе проведения финансового анализа и выполнять процедуры по ее </w:t>
            </w:r>
            <w:r w:rsidRPr="001265B4">
              <w:rPr>
                <w:spacing w:val="-2"/>
                <w:sz w:val="20"/>
                <w:szCs w:val="20"/>
              </w:rPr>
              <w:t>обобщению;</w:t>
            </w:r>
          </w:p>
          <w:p w14:paraId="34FBEB43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формировать аналитические отчеты и представлять их заинтересованным </w:t>
            </w:r>
            <w:r w:rsidRPr="001265B4">
              <w:rPr>
                <w:spacing w:val="-2"/>
                <w:sz w:val="20"/>
                <w:szCs w:val="20"/>
              </w:rPr>
              <w:t>пользователям;</w:t>
            </w:r>
          </w:p>
          <w:p w14:paraId="3F7D3864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14:paraId="41E92002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</w:t>
            </w:r>
            <w:r w:rsidRPr="001265B4">
              <w:rPr>
                <w:spacing w:val="-2"/>
                <w:sz w:val="20"/>
                <w:szCs w:val="20"/>
              </w:rPr>
              <w:t>субъекта;</w:t>
            </w:r>
          </w:p>
          <w:p w14:paraId="277DB1BD" w14:textId="77777777" w:rsidR="009A5100" w:rsidRPr="001265B4" w:rsidRDefault="009A5100" w:rsidP="009A5100">
            <w:pPr>
              <w:pStyle w:val="TableParagraph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формировать обоснованные выводы по результатам </w:t>
            </w:r>
            <w:r w:rsidRPr="001265B4">
              <w:rPr>
                <w:spacing w:val="-2"/>
                <w:sz w:val="20"/>
                <w:szCs w:val="20"/>
              </w:rPr>
              <w:t xml:space="preserve">информации, </w:t>
            </w:r>
            <w:r w:rsidRPr="001265B4">
              <w:rPr>
                <w:sz w:val="20"/>
                <w:szCs w:val="20"/>
              </w:rPr>
              <w:t xml:space="preserve">полученной в процессе проведения финансового анализа экономического </w:t>
            </w:r>
            <w:r w:rsidRPr="001265B4">
              <w:rPr>
                <w:spacing w:val="-2"/>
                <w:sz w:val="20"/>
                <w:szCs w:val="20"/>
              </w:rPr>
              <w:t>субъекта;</w:t>
            </w:r>
          </w:p>
          <w:p w14:paraId="1C185E4D" w14:textId="77777777" w:rsidR="009A5100" w:rsidRPr="001265B4" w:rsidRDefault="009A5100" w:rsidP="009A5100">
            <w:pPr>
              <w:pStyle w:val="TableParagraph"/>
              <w:spacing w:line="278" w:lineRule="auto"/>
              <w:ind w:left="105" w:right="73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 xml:space="preserve">разрабатывать финансовые программы развития экономического субъекта, инвестиционную, кредитную и валютную политику экономического </w:t>
            </w:r>
            <w:r w:rsidRPr="001265B4">
              <w:rPr>
                <w:spacing w:val="-2"/>
                <w:sz w:val="20"/>
                <w:szCs w:val="20"/>
              </w:rPr>
              <w:t>субъекта;</w:t>
            </w:r>
          </w:p>
          <w:p w14:paraId="6DE6841D" w14:textId="77777777" w:rsidR="009A5100" w:rsidRPr="001265B4" w:rsidRDefault="009A5100" w:rsidP="000A7FF4">
            <w:pPr>
              <w:pStyle w:val="TableParagraph"/>
              <w:spacing w:before="40"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14:paraId="3F674C10" w14:textId="77777777" w:rsidR="009A5100" w:rsidRPr="001265B4" w:rsidRDefault="009A5100" w:rsidP="009A5100">
            <w:pPr>
              <w:pStyle w:val="TableParagraph"/>
              <w:spacing w:before="1" w:line="276" w:lineRule="auto"/>
              <w:ind w:left="105" w:right="191" w:firstLine="60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составлять прогнозные сметы и бюджеты, платежные календари, кассовые планы, обеспечивать составление финансовой части бизнеспланов, расчетов по привлечению кредитов и займов, проспектов эмиссий ценных бумаг экономического субъекта;</w:t>
            </w:r>
          </w:p>
          <w:p w14:paraId="78DDE1A5" w14:textId="77777777" w:rsidR="009A5100" w:rsidRPr="001265B4" w:rsidRDefault="009A5100" w:rsidP="000A7FF4">
            <w:pPr>
              <w:pStyle w:val="TableParagraph"/>
              <w:spacing w:line="278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</w:t>
            </w:r>
          </w:p>
          <w:p w14:paraId="73265CFE" w14:textId="77777777" w:rsidR="009A5100" w:rsidRPr="001265B4" w:rsidRDefault="009A5100" w:rsidP="000A7FF4">
            <w:pPr>
              <w:pStyle w:val="TableParagraph"/>
              <w:spacing w:line="276" w:lineRule="auto"/>
              <w:ind w:left="105" w:right="19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вносить соответствующие изменения в финансовые планы (сметы, бюджеты, бизнес-планы);</w:t>
            </w:r>
          </w:p>
          <w:p w14:paraId="21CA6566" w14:textId="77777777" w:rsidR="009A5100" w:rsidRPr="001265B4" w:rsidRDefault="009A5100" w:rsidP="000A7FF4">
            <w:pPr>
              <w:pStyle w:val="TableParagraph"/>
              <w:spacing w:line="278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14:paraId="6CA0CDE6" w14:textId="77777777" w:rsidR="009A5100" w:rsidRPr="001265B4" w:rsidRDefault="009A5100" w:rsidP="000A7FF4">
            <w:pPr>
              <w:pStyle w:val="TableParagraph"/>
              <w:spacing w:line="276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определять результаты хозяйственной деятельности за отчетный период; закрывать учетные бухгалтерские регистры и заполнять формы</w:t>
            </w:r>
          </w:p>
          <w:p w14:paraId="7007D435" w14:textId="77777777" w:rsidR="009A5100" w:rsidRPr="001265B4" w:rsidRDefault="009A5100" w:rsidP="000A7FF4">
            <w:pPr>
              <w:pStyle w:val="TableParagraph"/>
              <w:spacing w:line="278" w:lineRule="auto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бухгалтерской отчетности в установленные законодательством сроки; устанавливать идентичность показателей бухгалтерских отчетов;</w:t>
            </w:r>
          </w:p>
          <w:p w14:paraId="7764E592" w14:textId="77777777" w:rsidR="009A5100" w:rsidRPr="001265B4" w:rsidRDefault="009A5100" w:rsidP="000A7FF4">
            <w:pPr>
              <w:pStyle w:val="TableParagraph"/>
              <w:spacing w:line="272" w:lineRule="exact"/>
              <w:ind w:left="105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осваивать новые формы бухгалтерской</w:t>
            </w:r>
            <w:r w:rsidRPr="001265B4">
              <w:rPr>
                <w:spacing w:val="-2"/>
                <w:sz w:val="20"/>
                <w:szCs w:val="20"/>
              </w:rPr>
              <w:t xml:space="preserve"> отчетности;</w:t>
            </w:r>
          </w:p>
          <w:p w14:paraId="74C7F6AA" w14:textId="77777777" w:rsidR="009A5100" w:rsidRPr="001265B4" w:rsidRDefault="009A5100" w:rsidP="000A7FF4">
            <w:pPr>
              <w:pStyle w:val="af1"/>
              <w:jc w:val="both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адаптировать бухгалтерскую (финансовую) отчетность Российской Федерации к Международным стандартам финансовой отчетности</w:t>
            </w:r>
          </w:p>
        </w:tc>
        <w:tc>
          <w:tcPr>
            <w:tcW w:w="1161" w:type="dxa"/>
            <w:vMerge w:val="restart"/>
          </w:tcPr>
          <w:p w14:paraId="48C4BCCE" w14:textId="6564F2FE" w:rsidR="0073715F" w:rsidRDefault="00B93F9D" w:rsidP="000A7FF4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 01-09</w:t>
            </w:r>
          </w:p>
          <w:p w14:paraId="158BE42D" w14:textId="7FA01736" w:rsidR="00964918" w:rsidRPr="001265B4" w:rsidRDefault="00964918" w:rsidP="000A7FF4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1EB72905" w14:textId="5E8DE62C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4" w:type="dxa"/>
            <w:gridSpan w:val="2"/>
          </w:tcPr>
          <w:p w14:paraId="73AD5CB6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 «Технология составления бухгалтерской  </w:t>
            </w:r>
            <w:r w:rsidRPr="001265B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отчетности»</w:t>
            </w:r>
          </w:p>
        </w:tc>
        <w:tc>
          <w:tcPr>
            <w:tcW w:w="1590" w:type="dxa"/>
            <w:vMerge w:val="restart"/>
          </w:tcPr>
          <w:p w14:paraId="5CCA9F49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Вопросы и задания для устного зачета по дисциплине</w:t>
            </w:r>
          </w:p>
          <w:p w14:paraId="644DA662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F4E8E7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979D96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58220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DDB833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F06DAD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AC349B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6ADEF8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8C6EE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47573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A8036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2583BD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3BC79F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65F036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BD0C1A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861C09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EE4FE5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7C0119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2EE0E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B35DFD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2970A8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D383EB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78B2A1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699652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B8745F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53D45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1C7B54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3F147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BE744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3F790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DD43AE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7A210E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5314CB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18024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ADE177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F336D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4A1FC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D7072A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ACAD8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4B297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C3F077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ED0C7B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0478EB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F859E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D5EBB7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C0CC35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66E97D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185140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1F35E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124560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FC40C1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4CED86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11D79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148518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42D744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4914C2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AE3424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12FE80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BA61E6" w14:textId="77777777" w:rsidR="009A5100" w:rsidRPr="001265B4" w:rsidRDefault="009A5100" w:rsidP="000A7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Вопросы и задания для устного экзамена по дисциплине</w:t>
            </w:r>
          </w:p>
        </w:tc>
      </w:tr>
      <w:tr w:rsidR="009A5100" w:rsidRPr="001265B4" w14:paraId="7C444F33" w14:textId="77777777" w:rsidTr="00C55569">
        <w:tc>
          <w:tcPr>
            <w:tcW w:w="4476" w:type="dxa"/>
            <w:vMerge/>
          </w:tcPr>
          <w:p w14:paraId="05A53FA6" w14:textId="77777777" w:rsidR="009A5100" w:rsidRPr="001265B4" w:rsidRDefault="009A5100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14:paraId="2F878039" w14:textId="77777777" w:rsidR="009A5100" w:rsidRPr="001265B4" w:rsidRDefault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14:paraId="7C4ED808" w14:textId="77777777" w:rsidR="009A5100" w:rsidRPr="001265B4" w:rsidRDefault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Тема 1.1</w:t>
            </w:r>
          </w:p>
          <w:p w14:paraId="77C29620" w14:textId="77777777" w:rsidR="009A5100" w:rsidRPr="001265B4" w:rsidRDefault="009A5100" w:rsidP="008357FF">
            <w:pPr>
              <w:pStyle w:val="TableParagraph"/>
              <w:spacing w:before="50" w:line="276" w:lineRule="auto"/>
              <w:rPr>
                <w:sz w:val="20"/>
                <w:szCs w:val="20"/>
              </w:rPr>
            </w:pPr>
            <w:r w:rsidRPr="001265B4">
              <w:rPr>
                <w:spacing w:val="-2"/>
                <w:sz w:val="20"/>
                <w:szCs w:val="20"/>
              </w:rPr>
              <w:t xml:space="preserve">«Сущность бухгалтерской (финансовой) </w:t>
            </w:r>
            <w:r w:rsidRPr="001265B4">
              <w:rPr>
                <w:sz w:val="20"/>
                <w:szCs w:val="20"/>
              </w:rPr>
              <w:t xml:space="preserve">отчетности и </w:t>
            </w:r>
            <w:r w:rsidRPr="001265B4">
              <w:rPr>
                <w:spacing w:val="-2"/>
                <w:sz w:val="20"/>
                <w:szCs w:val="20"/>
              </w:rPr>
              <w:t>требования,</w:t>
            </w:r>
          </w:p>
          <w:p w14:paraId="7F064720" w14:textId="77777777" w:rsidR="009A5100" w:rsidRPr="001265B4" w:rsidRDefault="009A5100" w:rsidP="00835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 xml:space="preserve">предъявляемые к </w:t>
            </w:r>
            <w:r w:rsidRPr="001265B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ней</w:t>
            </w:r>
            <w:r w:rsidRPr="001265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»</w:t>
            </w:r>
          </w:p>
        </w:tc>
        <w:tc>
          <w:tcPr>
            <w:tcW w:w="1458" w:type="dxa"/>
            <w:vMerge w:val="restart"/>
          </w:tcPr>
          <w:p w14:paraId="2EE3A06B" w14:textId="77777777" w:rsidR="009A5100" w:rsidRPr="001265B4" w:rsidRDefault="009A5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Тест по разделу «Технология составления бухгалтерской  отчетности»</w:t>
            </w:r>
          </w:p>
        </w:tc>
        <w:tc>
          <w:tcPr>
            <w:tcW w:w="1590" w:type="dxa"/>
            <w:vMerge/>
          </w:tcPr>
          <w:p w14:paraId="6D8E0435" w14:textId="77777777" w:rsidR="009A5100" w:rsidRPr="001265B4" w:rsidRDefault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0F14C94C" w14:textId="77777777" w:rsidTr="00C55569">
        <w:trPr>
          <w:trHeight w:val="1416"/>
        </w:trPr>
        <w:tc>
          <w:tcPr>
            <w:tcW w:w="4476" w:type="dxa"/>
            <w:vMerge/>
          </w:tcPr>
          <w:p w14:paraId="639F51BC" w14:textId="77777777" w:rsidR="009A5100" w:rsidRPr="001265B4" w:rsidRDefault="009A5100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D868A11" w14:textId="41C14E73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1D6B80E6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074D775E" w14:textId="77777777" w:rsidR="0073715F" w:rsidRPr="001265B4" w:rsidRDefault="0073715F" w:rsidP="00440C5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7D22B30E" w14:textId="04C4134F" w:rsidR="009A5100" w:rsidRPr="001265B4" w:rsidRDefault="009A5100" w:rsidP="00440C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14:paraId="373C1D71" w14:textId="77777777" w:rsidR="009A5100" w:rsidRPr="001265B4" w:rsidRDefault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14:paraId="18424D8C" w14:textId="77777777" w:rsidR="009A5100" w:rsidRPr="001265B4" w:rsidRDefault="009A5100" w:rsidP="00835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«Этапы подготовки отчетности»</w:t>
            </w:r>
          </w:p>
        </w:tc>
        <w:tc>
          <w:tcPr>
            <w:tcW w:w="1458" w:type="dxa"/>
            <w:vMerge/>
          </w:tcPr>
          <w:p w14:paraId="42A5B100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69842F3B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07687BD9" w14:textId="77777777" w:rsidTr="00C55569">
        <w:trPr>
          <w:trHeight w:val="1413"/>
        </w:trPr>
        <w:tc>
          <w:tcPr>
            <w:tcW w:w="4476" w:type="dxa"/>
            <w:vMerge/>
          </w:tcPr>
          <w:p w14:paraId="2B7B1A70" w14:textId="77777777" w:rsidR="009A5100" w:rsidRPr="001265B4" w:rsidRDefault="009A5100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03CBF69" w14:textId="75BA5C00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75880066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47128763" w14:textId="77777777" w:rsidR="0073715F" w:rsidRPr="001265B4" w:rsidRDefault="0073715F" w:rsidP="00440C5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06BFD2B9" w14:textId="712571B2" w:rsidR="009A5100" w:rsidRPr="001265B4" w:rsidRDefault="009A5100" w:rsidP="00440C58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14:paraId="0803C5F9" w14:textId="77777777" w:rsidR="009A5100" w:rsidRPr="001265B4" w:rsidRDefault="009A5100" w:rsidP="0074364F">
            <w:pPr>
              <w:pStyle w:val="TableParagraph"/>
              <w:spacing w:line="275" w:lineRule="exact"/>
              <w:ind w:left="110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Тема</w:t>
            </w:r>
            <w:r w:rsidRPr="001265B4">
              <w:rPr>
                <w:spacing w:val="-4"/>
                <w:sz w:val="20"/>
                <w:szCs w:val="20"/>
              </w:rPr>
              <w:t>1.3.</w:t>
            </w:r>
          </w:p>
          <w:p w14:paraId="13CE8EDE" w14:textId="77777777" w:rsidR="009A5100" w:rsidRPr="001265B4" w:rsidRDefault="009A5100" w:rsidP="00743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</w:t>
            </w: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 xml:space="preserve">Состав и порядок заполнения форм </w:t>
            </w:r>
            <w:r w:rsidRPr="001265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бухгалтерской отчётности»</w:t>
            </w:r>
          </w:p>
        </w:tc>
        <w:tc>
          <w:tcPr>
            <w:tcW w:w="1458" w:type="dxa"/>
            <w:vMerge/>
          </w:tcPr>
          <w:p w14:paraId="764B90F8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4C056E62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0B7E0451" w14:textId="77777777" w:rsidTr="00C55569">
        <w:trPr>
          <w:trHeight w:val="1413"/>
        </w:trPr>
        <w:tc>
          <w:tcPr>
            <w:tcW w:w="4476" w:type="dxa"/>
            <w:vMerge/>
          </w:tcPr>
          <w:p w14:paraId="4E63E9EE" w14:textId="77777777" w:rsidR="009A5100" w:rsidRPr="001265B4" w:rsidRDefault="009A5100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D844069" w14:textId="01D8C902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55A809FC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58E377C3" w14:textId="77777777" w:rsidR="0073715F" w:rsidRPr="001265B4" w:rsidRDefault="0073715F" w:rsidP="00440C5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2FF202C3" w14:textId="4487BC1D" w:rsidR="009A5100" w:rsidRPr="001265B4" w:rsidRDefault="009A5100" w:rsidP="00440C58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14:paraId="7260BC57" w14:textId="77777777" w:rsidR="009A5100" w:rsidRPr="001265B4" w:rsidRDefault="009A5100" w:rsidP="0074364F">
            <w:pPr>
              <w:pStyle w:val="TableParagraph"/>
              <w:spacing w:line="275" w:lineRule="exact"/>
              <w:ind w:left="110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Тема</w:t>
            </w:r>
            <w:r w:rsidRPr="001265B4">
              <w:rPr>
                <w:spacing w:val="-4"/>
                <w:sz w:val="20"/>
                <w:szCs w:val="20"/>
              </w:rPr>
              <w:t>1.4.</w:t>
            </w:r>
          </w:p>
          <w:p w14:paraId="04265D14" w14:textId="77777777" w:rsidR="009A5100" w:rsidRPr="001265B4" w:rsidRDefault="009A5100" w:rsidP="00743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«Консолидированная финансовая отчетность»</w:t>
            </w:r>
          </w:p>
        </w:tc>
        <w:tc>
          <w:tcPr>
            <w:tcW w:w="1458" w:type="dxa"/>
            <w:vMerge/>
          </w:tcPr>
          <w:p w14:paraId="4ECD8B53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3E66DECC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12E586B4" w14:textId="77777777" w:rsidTr="00C55569">
        <w:trPr>
          <w:trHeight w:val="1413"/>
        </w:trPr>
        <w:tc>
          <w:tcPr>
            <w:tcW w:w="4476" w:type="dxa"/>
            <w:vMerge/>
          </w:tcPr>
          <w:p w14:paraId="7C78407C" w14:textId="77777777" w:rsidR="009A5100" w:rsidRPr="001265B4" w:rsidRDefault="009A5100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A93DC8B" w14:textId="556536AC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05808BBA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105E6CC7" w14:textId="77777777" w:rsidR="0073715F" w:rsidRPr="001265B4" w:rsidRDefault="0073715F" w:rsidP="00440C5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0838B650" w14:textId="3A670CB5" w:rsidR="009A5100" w:rsidRPr="001265B4" w:rsidRDefault="009A5100" w:rsidP="00440C58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14:paraId="02B6DA88" w14:textId="77777777" w:rsidR="009A5100" w:rsidRPr="001265B4" w:rsidRDefault="009A5100" w:rsidP="0074364F">
            <w:pPr>
              <w:pStyle w:val="TableParagraph"/>
              <w:spacing w:line="273" w:lineRule="exact"/>
              <w:ind w:left="114"/>
              <w:rPr>
                <w:sz w:val="20"/>
                <w:szCs w:val="20"/>
              </w:rPr>
            </w:pPr>
            <w:r w:rsidRPr="001265B4">
              <w:rPr>
                <w:sz w:val="20"/>
                <w:szCs w:val="20"/>
              </w:rPr>
              <w:t>Тема</w:t>
            </w:r>
            <w:r w:rsidRPr="001265B4">
              <w:rPr>
                <w:spacing w:val="-4"/>
                <w:sz w:val="20"/>
                <w:szCs w:val="20"/>
              </w:rPr>
              <w:t>1.5.</w:t>
            </w:r>
          </w:p>
          <w:p w14:paraId="3BEA411D" w14:textId="77777777" w:rsidR="009A5100" w:rsidRPr="001265B4" w:rsidRDefault="009A5100" w:rsidP="00743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«Использование бухгалтерской (финансовой) </w:t>
            </w: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 xml:space="preserve">отчётности для целей управления и внутреннего контроля </w:t>
            </w:r>
            <w:r w:rsidRPr="001265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организации»</w:t>
            </w:r>
          </w:p>
        </w:tc>
        <w:tc>
          <w:tcPr>
            <w:tcW w:w="1458" w:type="dxa"/>
            <w:vMerge/>
          </w:tcPr>
          <w:p w14:paraId="24D0C7BC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788B4BBD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5FF806D2" w14:textId="77777777" w:rsidTr="00C55569">
        <w:tc>
          <w:tcPr>
            <w:tcW w:w="4476" w:type="dxa"/>
            <w:vMerge/>
          </w:tcPr>
          <w:p w14:paraId="0A6D5061" w14:textId="77777777" w:rsidR="009A5100" w:rsidRPr="001265B4" w:rsidRDefault="009A5100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vMerge w:val="restart"/>
          </w:tcPr>
          <w:p w14:paraId="2F7D2022" w14:textId="4683E1CD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6E468FB7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19EE87E3" w14:textId="1E5F5DEA" w:rsidR="009A5100" w:rsidRPr="001265B4" w:rsidRDefault="009A5100" w:rsidP="00440C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4" w:type="dxa"/>
            <w:gridSpan w:val="2"/>
          </w:tcPr>
          <w:p w14:paraId="6EDFE003" w14:textId="77777777" w:rsidR="009A5100" w:rsidRPr="001265B4" w:rsidRDefault="009A5100" w:rsidP="000A7F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/>
                <w:sz w:val="20"/>
                <w:szCs w:val="20"/>
              </w:rPr>
              <w:t>Раздел 2 «Основы анализа бухгалтерской (финансовой) отчетности</w:t>
            </w:r>
            <w:r w:rsidRPr="001265B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»</w:t>
            </w:r>
          </w:p>
        </w:tc>
        <w:tc>
          <w:tcPr>
            <w:tcW w:w="1590" w:type="dxa"/>
            <w:vMerge/>
          </w:tcPr>
          <w:p w14:paraId="1DA1B70C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5A7BDEA8" w14:textId="77777777" w:rsidTr="00C55569">
        <w:trPr>
          <w:trHeight w:val="230"/>
        </w:trPr>
        <w:tc>
          <w:tcPr>
            <w:tcW w:w="4476" w:type="dxa"/>
            <w:vMerge/>
          </w:tcPr>
          <w:p w14:paraId="492AA0B9" w14:textId="77777777" w:rsidR="009A5100" w:rsidRPr="001265B4" w:rsidRDefault="009A5100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vMerge/>
          </w:tcPr>
          <w:p w14:paraId="0364AB68" w14:textId="77777777" w:rsidR="009A5100" w:rsidRPr="001265B4" w:rsidRDefault="009A5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48107239" w14:textId="77777777" w:rsidR="009A5100" w:rsidRPr="001265B4" w:rsidRDefault="009A5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2.1 </w:t>
            </w:r>
          </w:p>
          <w:p w14:paraId="39FACC73" w14:textId="77777777" w:rsidR="009A5100" w:rsidRPr="001265B4" w:rsidRDefault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Статистическая и налоговая отчетность</w:t>
            </w: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458" w:type="dxa"/>
            <w:vMerge w:val="restart"/>
          </w:tcPr>
          <w:p w14:paraId="65822626" w14:textId="77777777" w:rsidR="009A5100" w:rsidRPr="001265B4" w:rsidRDefault="009A5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Тест по разделу «Основы анализа бухгалтерской (финансовой) отчетности»</w:t>
            </w:r>
          </w:p>
        </w:tc>
        <w:tc>
          <w:tcPr>
            <w:tcW w:w="1590" w:type="dxa"/>
            <w:vMerge/>
          </w:tcPr>
          <w:p w14:paraId="4CFE7FDB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64B00103" w14:textId="77777777" w:rsidTr="00C55569">
        <w:trPr>
          <w:trHeight w:val="1885"/>
        </w:trPr>
        <w:tc>
          <w:tcPr>
            <w:tcW w:w="4476" w:type="dxa"/>
            <w:vMerge/>
          </w:tcPr>
          <w:p w14:paraId="5D19B4A9" w14:textId="77777777" w:rsidR="009A5100" w:rsidRPr="001265B4" w:rsidRDefault="009A5100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</w:tcPr>
          <w:p w14:paraId="240457BE" w14:textId="0D9766D7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55A6DC07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5512E4BD" w14:textId="77777777" w:rsidR="0073715F" w:rsidRPr="001265B4" w:rsidRDefault="0073715F" w:rsidP="00440C5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0EA54C3E" w14:textId="70C87902" w:rsidR="00DD35A8" w:rsidRPr="001265B4" w:rsidRDefault="00DD35A8" w:rsidP="00DD35A8">
            <w:pPr>
              <w:pStyle w:val="TableParagraph"/>
              <w:rPr>
                <w:spacing w:val="-4"/>
                <w:sz w:val="20"/>
                <w:szCs w:val="20"/>
              </w:rPr>
            </w:pPr>
          </w:p>
          <w:p w14:paraId="1299E24F" w14:textId="35CFE315" w:rsidR="009A5100" w:rsidRPr="001265B4" w:rsidRDefault="009A5100" w:rsidP="00440C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348BAAFF" w14:textId="77777777" w:rsidR="009A5100" w:rsidRPr="001265B4" w:rsidRDefault="009A5100" w:rsidP="009A5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2.2 </w:t>
            </w:r>
          </w:p>
          <w:p w14:paraId="6D2BB840" w14:textId="77777777" w:rsidR="009A5100" w:rsidRPr="001265B4" w:rsidRDefault="009A5100" w:rsidP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Основы анализа бухгалтерского баланса</w:t>
            </w:r>
          </w:p>
        </w:tc>
        <w:tc>
          <w:tcPr>
            <w:tcW w:w="1458" w:type="dxa"/>
            <w:vMerge/>
          </w:tcPr>
          <w:p w14:paraId="41485142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0E621AEF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0A5A831D" w14:textId="77777777" w:rsidTr="00C55569">
        <w:trPr>
          <w:trHeight w:val="2985"/>
        </w:trPr>
        <w:tc>
          <w:tcPr>
            <w:tcW w:w="4476" w:type="dxa"/>
            <w:vMerge/>
          </w:tcPr>
          <w:p w14:paraId="4F23C726" w14:textId="77777777" w:rsidR="009A5100" w:rsidRPr="001265B4" w:rsidRDefault="009A5100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</w:tcPr>
          <w:p w14:paraId="7D53E7BC" w14:textId="2F787257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16EE066B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5CE917FF" w14:textId="77777777" w:rsidR="0073715F" w:rsidRPr="001265B4" w:rsidRDefault="0073715F" w:rsidP="00440C5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64A1F6AA" w14:textId="55D736FD" w:rsidR="009A5100" w:rsidRPr="001265B4" w:rsidRDefault="009A5100" w:rsidP="00440C58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3480C2C2" w14:textId="77777777" w:rsidR="009A5100" w:rsidRPr="001265B4" w:rsidRDefault="009A5100" w:rsidP="009A5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2.3 </w:t>
            </w:r>
          </w:p>
          <w:p w14:paraId="4ABC4EA3" w14:textId="77777777" w:rsidR="009A5100" w:rsidRPr="001265B4" w:rsidRDefault="009A5100" w:rsidP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Основы анализа отчета о финансовых результатах</w:t>
            </w:r>
          </w:p>
        </w:tc>
        <w:tc>
          <w:tcPr>
            <w:tcW w:w="1458" w:type="dxa"/>
            <w:vMerge/>
          </w:tcPr>
          <w:p w14:paraId="3521ABF7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67CEFA05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5EBCDC73" w14:textId="77777777" w:rsidTr="00C55569">
        <w:trPr>
          <w:trHeight w:val="3540"/>
        </w:trPr>
        <w:tc>
          <w:tcPr>
            <w:tcW w:w="4476" w:type="dxa"/>
            <w:vMerge/>
          </w:tcPr>
          <w:p w14:paraId="4D649539" w14:textId="77777777" w:rsidR="009A5100" w:rsidRPr="001265B4" w:rsidRDefault="009A5100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478F8BC" w14:textId="084C7E9C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6FEB112C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48A3F728" w14:textId="77777777" w:rsidR="0073715F" w:rsidRPr="001265B4" w:rsidRDefault="0073715F" w:rsidP="00440C5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4FB8278E" w14:textId="3C656C17" w:rsidR="009A5100" w:rsidRPr="001265B4" w:rsidRDefault="009A5100" w:rsidP="00440C58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66D25723" w14:textId="77777777" w:rsidR="009A5100" w:rsidRPr="001265B4" w:rsidRDefault="009A5100" w:rsidP="009A5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>Тема 2.4</w:t>
            </w:r>
          </w:p>
          <w:p w14:paraId="2E65D0C7" w14:textId="77777777" w:rsidR="009A5100" w:rsidRPr="001265B4" w:rsidRDefault="009A5100" w:rsidP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Основы анализа отчета об изменениях капитала</w:t>
            </w: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14:paraId="13072DD3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1575AEBA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7CCAB0EB" w14:textId="77777777" w:rsidTr="00C55569">
        <w:trPr>
          <w:trHeight w:val="4335"/>
        </w:trPr>
        <w:tc>
          <w:tcPr>
            <w:tcW w:w="4476" w:type="dxa"/>
            <w:vMerge/>
          </w:tcPr>
          <w:p w14:paraId="0E62218A" w14:textId="77777777" w:rsidR="009A5100" w:rsidRPr="001265B4" w:rsidRDefault="009A5100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7FEACC3" w14:textId="532EDEF9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70367E58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06FB315A" w14:textId="19F08294" w:rsidR="009A5100" w:rsidRPr="001265B4" w:rsidRDefault="009A5100" w:rsidP="004C05BC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6DA10B41" w14:textId="77777777" w:rsidR="009A5100" w:rsidRPr="001265B4" w:rsidRDefault="009A5100" w:rsidP="009A5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2.5 </w:t>
            </w:r>
          </w:p>
          <w:p w14:paraId="5639BA58" w14:textId="77777777" w:rsidR="009A5100" w:rsidRPr="001265B4" w:rsidRDefault="009A5100" w:rsidP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Основы анализа отчета о движении денежных средств.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</w:tcBorders>
          </w:tcPr>
          <w:p w14:paraId="7FAE9403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67713352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100" w:rsidRPr="001265B4" w14:paraId="7AC52CB1" w14:textId="77777777" w:rsidTr="00C55569">
        <w:trPr>
          <w:trHeight w:val="11170"/>
        </w:trPr>
        <w:tc>
          <w:tcPr>
            <w:tcW w:w="4476" w:type="dxa"/>
            <w:vMerge/>
          </w:tcPr>
          <w:p w14:paraId="06F2294D" w14:textId="77777777" w:rsidR="009A5100" w:rsidRPr="001265B4" w:rsidRDefault="009A5100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599D713" w14:textId="7BF4B19F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29DCDD54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5F336984" w14:textId="3E85E2E9" w:rsidR="009A5100" w:rsidRPr="001265B4" w:rsidRDefault="009A5100" w:rsidP="004C05BC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5FE7F9DA" w14:textId="3ACE2189" w:rsidR="009A5100" w:rsidRPr="001265B4" w:rsidRDefault="009A5100" w:rsidP="004C05BC">
            <w:pPr>
              <w:pStyle w:val="TableParagraph"/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6169111C" w14:textId="77777777" w:rsidR="009A5100" w:rsidRPr="001265B4" w:rsidRDefault="009A5100" w:rsidP="009A5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2.6 </w:t>
            </w:r>
          </w:p>
          <w:p w14:paraId="16C2551D" w14:textId="77777777" w:rsidR="009A5100" w:rsidRPr="001265B4" w:rsidRDefault="009A5100" w:rsidP="009A5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5B4">
              <w:rPr>
                <w:rFonts w:ascii="Times New Roman" w:hAnsi="Times New Roman" w:cs="Times New Roman"/>
                <w:sz w:val="20"/>
                <w:szCs w:val="20"/>
              </w:rPr>
              <w:t>Основы анализа пояснения (приложения) к бухгалтерскому балансу и отчету о финансовых результатах</w:t>
            </w:r>
          </w:p>
        </w:tc>
        <w:tc>
          <w:tcPr>
            <w:tcW w:w="1458" w:type="dxa"/>
            <w:vMerge/>
          </w:tcPr>
          <w:p w14:paraId="3847E944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14:paraId="39CCA43B" w14:textId="77777777" w:rsidR="009A5100" w:rsidRPr="001265B4" w:rsidRDefault="009A5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508A84" w14:textId="77777777" w:rsidR="00C05F17" w:rsidRPr="001265B4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DEF2D9" w14:textId="77777777" w:rsidR="00C05F17" w:rsidRPr="001265B4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Примечание:</w:t>
      </w:r>
    </w:p>
    <w:p w14:paraId="1143E687" w14:textId="77777777" w:rsidR="004F7093" w:rsidRP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0" w:name="_Hlk212202436"/>
      <w:bookmarkStart w:id="1" w:name="_Hlk212200863"/>
      <w:r w:rsidRPr="004F7093">
        <w:rPr>
          <w:rFonts w:ascii="Times New Roman" w:hAnsi="Times New Roman" w:cs="Times New Roman"/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74EF8CC6" w14:textId="77777777" w:rsidR="004F7093" w:rsidRP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F7093">
        <w:rPr>
          <w:rFonts w:ascii="Times New Roman" w:hAnsi="Times New Roman" w:cs="Times New Roman"/>
          <w:iCs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4F88FED" w14:textId="77777777" w:rsidR="004F7093" w:rsidRP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F7093">
        <w:rPr>
          <w:rFonts w:ascii="Times New Roman" w:hAnsi="Times New Roman" w:cs="Times New Roman"/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6EB644A5" w14:textId="77777777" w:rsidR="004F7093" w:rsidRP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F7093">
        <w:rPr>
          <w:rFonts w:ascii="Times New Roman" w:hAnsi="Times New Roman" w:cs="Times New Roman"/>
          <w:iCs/>
        </w:rPr>
        <w:t>ОК 04. Эффективно взаимодействовать и работать в коллективе и команде.</w:t>
      </w:r>
    </w:p>
    <w:p w14:paraId="61746E11" w14:textId="77777777" w:rsidR="004F7093" w:rsidRP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F7093">
        <w:rPr>
          <w:rFonts w:ascii="Times New Roman" w:hAnsi="Times New Roman" w:cs="Times New Roman"/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AAF7364" w14:textId="77777777" w:rsidR="004F7093" w:rsidRP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F7093">
        <w:rPr>
          <w:rFonts w:ascii="Times New Roman" w:hAnsi="Times New Roman" w:cs="Times New Roman"/>
          <w:iCs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47EAAEC6" w14:textId="77777777" w:rsidR="004F7093" w:rsidRP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F7093">
        <w:rPr>
          <w:rFonts w:ascii="Times New Roman" w:hAnsi="Times New Roman" w:cs="Times New Roman"/>
          <w:iCs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113FCDE8" w14:textId="20077FF4" w:rsidR="004F7093" w:rsidRDefault="004F7093" w:rsidP="004F709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F7093">
        <w:rPr>
          <w:rFonts w:ascii="Times New Roman" w:hAnsi="Times New Roman" w:cs="Times New Roman"/>
          <w:iCs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AB30268" w14:textId="77777777" w:rsidR="00B93F9D" w:rsidRPr="00B93F9D" w:rsidRDefault="00B93F9D" w:rsidP="00B93F9D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B93F9D">
        <w:rPr>
          <w:rFonts w:ascii="Times New Roman" w:hAnsi="Times New Roman" w:cs="Times New Roman"/>
          <w:iCs/>
        </w:rPr>
        <w:t>ОК 09. Пользоваться профессиональной документацией на государственном и иностранном языках.</w:t>
      </w:r>
    </w:p>
    <w:p w14:paraId="7E1BD9F5" w14:textId="77777777" w:rsidR="00964918" w:rsidRPr="002F26E5" w:rsidRDefault="00964918" w:rsidP="0096491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2" w:name="_Hlk212201728"/>
      <w:bookmarkEnd w:id="0"/>
      <w:bookmarkEnd w:id="1"/>
      <w:r w:rsidRPr="002F26E5">
        <w:rPr>
          <w:rFonts w:ascii="Times New Roman" w:hAnsi="Times New Roman" w:cs="Times New Roman"/>
          <w:iCs/>
        </w:rPr>
        <w:t xml:space="preserve">ПК 4.1. </w:t>
      </w:r>
      <w:bookmarkStart w:id="3" w:name="_Hlk212201008"/>
      <w:r w:rsidRPr="002F26E5">
        <w:rPr>
          <w:rFonts w:ascii="Times New Roman" w:hAnsi="Times New Roman" w:cs="Times New Roman"/>
          <w:iCs/>
        </w:rPr>
        <w:t xml:space="preserve">Отражать нарастающим итогом на счетах бухгалтерского учета имущественное и </w:t>
      </w:r>
      <w:bookmarkStart w:id="4" w:name="_Hlk212201711"/>
      <w:r w:rsidRPr="002F26E5">
        <w:rPr>
          <w:rFonts w:ascii="Times New Roman" w:hAnsi="Times New Roman" w:cs="Times New Roman"/>
          <w:iCs/>
        </w:rPr>
        <w:t>финансовое положение организации, определять результаты хозяйственной деятельности за отчетный период</w:t>
      </w:r>
      <w:bookmarkEnd w:id="3"/>
    </w:p>
    <w:p w14:paraId="0D858A1D" w14:textId="77777777" w:rsidR="00964918" w:rsidRPr="002F26E5" w:rsidRDefault="00964918" w:rsidP="009649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26E5">
        <w:rPr>
          <w:rFonts w:ascii="Times New Roman" w:hAnsi="Times New Roman" w:cs="Times New Roman"/>
          <w:iCs/>
        </w:rPr>
        <w:t>ПК 4.2 Составлять формы бухгалтерской (финансовой) отчетности в установленные законодательством сроки</w:t>
      </w:r>
    </w:p>
    <w:p w14:paraId="5710229F" w14:textId="77777777" w:rsidR="00964918" w:rsidRPr="00165F6F" w:rsidRDefault="00964918" w:rsidP="0096491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65F6F">
        <w:rPr>
          <w:rFonts w:ascii="Times New Roman" w:hAnsi="Times New Roman" w:cs="Times New Roman"/>
        </w:rPr>
        <w:t xml:space="preserve">ПК 4.3 </w:t>
      </w:r>
      <w:r w:rsidRPr="00165F6F">
        <w:rPr>
          <w:rFonts w:ascii="Times New Roman" w:hAnsi="Times New Roman" w:cs="Times New Roman"/>
          <w:iCs/>
        </w:rPr>
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</w:r>
    </w:p>
    <w:p w14:paraId="210D0E6C" w14:textId="77777777" w:rsidR="00964918" w:rsidRPr="006F3028" w:rsidRDefault="00964918" w:rsidP="0096491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F3028">
        <w:rPr>
          <w:rFonts w:ascii="Times New Roman" w:hAnsi="Times New Roman" w:cs="Times New Roman"/>
        </w:rPr>
        <w:t xml:space="preserve">ПК 4.4 </w:t>
      </w:r>
      <w:r w:rsidRPr="006F3028">
        <w:rPr>
          <w:rFonts w:ascii="Times New Roman" w:hAnsi="Times New Roman" w:cs="Times New Roman"/>
          <w:iCs/>
        </w:rPr>
        <w:t>Проводить контроль и анализ информации об активах и финансовом положении организации, ее платежеспособности и доходности</w:t>
      </w:r>
    </w:p>
    <w:p w14:paraId="0CEF04DA" w14:textId="77777777" w:rsidR="00964918" w:rsidRPr="006F3028" w:rsidRDefault="00964918" w:rsidP="0096491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F3028">
        <w:rPr>
          <w:rFonts w:ascii="Times New Roman" w:hAnsi="Times New Roman" w:cs="Times New Roman"/>
          <w:iCs/>
        </w:rPr>
        <w:t>ПК 4.5 Принимать участие в составлении бизнес-плана</w:t>
      </w:r>
    </w:p>
    <w:p w14:paraId="4899DAD7" w14:textId="77777777" w:rsidR="00964918" w:rsidRPr="006F3028" w:rsidRDefault="00964918" w:rsidP="0096491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6F3028">
        <w:rPr>
          <w:rFonts w:ascii="Times New Roman" w:hAnsi="Times New Roman" w:cs="Times New Roman"/>
        </w:rPr>
        <w:t xml:space="preserve">ПК 4.6 </w:t>
      </w:r>
      <w:r w:rsidRPr="006F3028">
        <w:rPr>
          <w:rFonts w:ascii="Times New Roman" w:hAnsi="Times New Roman" w:cs="Times New Roman"/>
          <w:iCs/>
        </w:rPr>
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</w:r>
    </w:p>
    <w:p w14:paraId="516D340F" w14:textId="77777777" w:rsidR="00964918" w:rsidRPr="006F3028" w:rsidRDefault="00964918" w:rsidP="0096491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bookmarkStart w:id="5" w:name="_Hlk212200562"/>
      <w:r w:rsidRPr="006F3028">
        <w:rPr>
          <w:rFonts w:ascii="Times New Roman" w:hAnsi="Times New Roman" w:cs="Times New Roman"/>
          <w:iCs/>
        </w:rPr>
        <w:t>ПК 4.7 Проводить мониторинг устранения менеджментом выявленных нарушений, недостатков и рисков</w:t>
      </w:r>
    </w:p>
    <w:bookmarkEnd w:id="4"/>
    <w:bookmarkEnd w:id="5"/>
    <w:p w14:paraId="65730800" w14:textId="77777777" w:rsidR="00964918" w:rsidRPr="00A72A4A" w:rsidRDefault="00964918" w:rsidP="00964918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2"/>
    <w:p w14:paraId="2AEB246A" w14:textId="7215744F" w:rsidR="0073715F" w:rsidRPr="001265B4" w:rsidRDefault="0073715F" w:rsidP="00964918">
      <w:pPr>
        <w:shd w:val="clear" w:color="auto" w:fill="FFFFFF"/>
        <w:spacing w:after="0" w:line="240" w:lineRule="auto"/>
        <w:ind w:right="2"/>
        <w:jc w:val="both"/>
        <w:rPr>
          <w:bCs/>
          <w:szCs w:val="28"/>
        </w:rPr>
      </w:pPr>
    </w:p>
    <w:p w14:paraId="64FCEEED" w14:textId="77777777" w:rsidR="00C05F17" w:rsidRPr="001265B4" w:rsidRDefault="006B48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b/>
          <w:sz w:val="24"/>
          <w:szCs w:val="24"/>
        </w:rPr>
        <w:t>2. Комплект оценочных средств</w:t>
      </w:r>
    </w:p>
    <w:p w14:paraId="38804199" w14:textId="74B30152" w:rsidR="00A639D7" w:rsidRPr="006B6624" w:rsidRDefault="00A639D7" w:rsidP="00A639D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6B662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МДК.04.01 Технология составления бухгалтерской отчетности</w:t>
      </w:r>
    </w:p>
    <w:p w14:paraId="7CB54DA9" w14:textId="77777777" w:rsidR="00625BC9" w:rsidRPr="006B6624" w:rsidRDefault="00625BC9" w:rsidP="00625B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6B662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МДК.04.02 Основы анализа бухгалтерской (финансовой) отчетности</w:t>
      </w:r>
    </w:p>
    <w:p w14:paraId="5666E971" w14:textId="77777777" w:rsidR="00C05F17" w:rsidRPr="001265B4" w:rsidRDefault="00C05F17" w:rsidP="00866C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20C97A" w14:textId="77777777" w:rsidR="00554517" w:rsidRPr="001265B4" w:rsidRDefault="00B302CA" w:rsidP="00554517">
      <w:pPr>
        <w:pStyle w:val="afb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 w:rsidRPr="001265B4">
        <w:rPr>
          <w:sz w:val="24"/>
          <w:szCs w:val="24"/>
        </w:rPr>
        <w:t>Вопрос 1:</w:t>
      </w:r>
      <w:r w:rsidRPr="001265B4">
        <w:rPr>
          <w:sz w:val="24"/>
          <w:szCs w:val="24"/>
        </w:rPr>
        <w:br/>
      </w:r>
      <w:r w:rsidR="00554517" w:rsidRPr="001265B4">
        <w:rPr>
          <w:color w:val="000000"/>
          <w:sz w:val="24"/>
          <w:szCs w:val="24"/>
          <w:lang w:eastAsia="ru-RU" w:bidi="ru-RU"/>
        </w:rPr>
        <w:t>Прочитайте определение и впишите пропущенные слова</w:t>
      </w:r>
    </w:p>
    <w:p w14:paraId="6DDE5889" w14:textId="77777777" w:rsidR="00554517" w:rsidRPr="00750A13" w:rsidRDefault="00144D5F" w:rsidP="00554517">
      <w:pPr>
        <w:pStyle w:val="af2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750A13">
        <w:rPr>
          <w:rStyle w:val="aff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Бухгалтерский баланс— это группировка _______________ и _______________ в денежной оценке на определённую дату.</w:t>
      </w:r>
      <w:r w:rsidR="00554517" w:rsidRPr="00750A1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14:paraId="05F76C7F" w14:textId="77777777" w:rsidR="00554517" w:rsidRPr="001265B4" w:rsidRDefault="00554517" w:rsidP="005545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9E6D5" w14:textId="3F0FA610" w:rsidR="00554517" w:rsidRPr="001265B4" w:rsidRDefault="00554517" w:rsidP="005545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750A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14:paraId="16E930AE" w14:textId="77777777" w:rsidR="00544D2F" w:rsidRPr="001265B4" w:rsidRDefault="00544D2F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FD38A4" w14:textId="77777777" w:rsidR="00544D2F" w:rsidRPr="001265B4" w:rsidRDefault="00B302CA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2:</w:t>
      </w:r>
    </w:p>
    <w:p w14:paraId="2F7299E7" w14:textId="77777777" w:rsidR="00361530" w:rsidRPr="00750A13" w:rsidRDefault="00B302CA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br/>
      </w:r>
      <w:r w:rsidR="0068354E" w:rsidRPr="00750A13">
        <w:rPr>
          <w:rFonts w:ascii="Times New Roman" w:hAnsi="Times New Roman" w:cs="Times New Roman"/>
          <w:b/>
          <w:sz w:val="24"/>
          <w:szCs w:val="24"/>
        </w:rPr>
        <w:t>Какой основной принцип составления бухгалтерской отчетности отсутствует в приведенном ниже перечне?</w:t>
      </w:r>
    </w:p>
    <w:p w14:paraId="5A870EA6" w14:textId="77777777" w:rsidR="0068354E" w:rsidRPr="001265B4" w:rsidRDefault="0068354E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Принципы: </w:t>
      </w:r>
    </w:p>
    <w:p w14:paraId="0A49D4DE" w14:textId="77777777" w:rsidR="0068354E" w:rsidRPr="001265B4" w:rsidRDefault="00892613" w:rsidP="00892613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а) </w:t>
      </w:r>
      <w:r w:rsidR="0068354E" w:rsidRPr="001265B4">
        <w:rPr>
          <w:rFonts w:ascii="Times New Roman" w:hAnsi="Times New Roman" w:cs="Times New Roman"/>
          <w:sz w:val="24"/>
          <w:szCs w:val="24"/>
        </w:rPr>
        <w:t xml:space="preserve">принцип непрерывности, </w:t>
      </w:r>
    </w:p>
    <w:p w14:paraId="4D7804F7" w14:textId="77777777" w:rsidR="0068354E" w:rsidRPr="001265B4" w:rsidRDefault="00892613" w:rsidP="00892613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б) </w:t>
      </w:r>
      <w:r w:rsidR="0068354E" w:rsidRPr="001265B4">
        <w:rPr>
          <w:rFonts w:ascii="Times New Roman" w:hAnsi="Times New Roman" w:cs="Times New Roman"/>
          <w:sz w:val="24"/>
          <w:szCs w:val="24"/>
        </w:rPr>
        <w:t xml:space="preserve">принцип последовательности, </w:t>
      </w:r>
    </w:p>
    <w:p w14:paraId="10635A0A" w14:textId="77777777" w:rsidR="0068354E" w:rsidRPr="001265B4" w:rsidRDefault="00892613" w:rsidP="00892613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в) </w:t>
      </w:r>
      <w:r w:rsidR="0068354E" w:rsidRPr="001265B4">
        <w:rPr>
          <w:rFonts w:ascii="Times New Roman" w:hAnsi="Times New Roman" w:cs="Times New Roman"/>
          <w:sz w:val="24"/>
          <w:szCs w:val="24"/>
        </w:rPr>
        <w:t>принцип  достоверности и полноты информации,</w:t>
      </w:r>
    </w:p>
    <w:p w14:paraId="4E81F119" w14:textId="77777777" w:rsidR="0068354E" w:rsidRPr="001265B4" w:rsidRDefault="00892613" w:rsidP="00892613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г) </w:t>
      </w:r>
      <w:r w:rsidR="0068354E" w:rsidRPr="001265B4">
        <w:rPr>
          <w:rFonts w:ascii="Times New Roman" w:hAnsi="Times New Roman" w:cs="Times New Roman"/>
          <w:sz w:val="24"/>
          <w:szCs w:val="24"/>
        </w:rPr>
        <w:t xml:space="preserve">________________________, </w:t>
      </w:r>
    </w:p>
    <w:p w14:paraId="6A0B2026" w14:textId="77777777" w:rsidR="0068354E" w:rsidRPr="001265B4" w:rsidRDefault="00892613" w:rsidP="00892613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д) </w:t>
      </w:r>
      <w:r w:rsidR="0068354E" w:rsidRPr="001265B4">
        <w:rPr>
          <w:rFonts w:ascii="Times New Roman" w:hAnsi="Times New Roman" w:cs="Times New Roman"/>
          <w:sz w:val="24"/>
          <w:szCs w:val="24"/>
        </w:rPr>
        <w:t>принцип осмотрительности.</w:t>
      </w:r>
      <w:r w:rsidR="0068354E" w:rsidRPr="001265B4">
        <w:rPr>
          <w:rFonts w:ascii="Times New Roman" w:hAnsi="Times New Roman" w:cs="Times New Roman"/>
          <w:sz w:val="24"/>
          <w:szCs w:val="24"/>
        </w:rPr>
        <w:br/>
      </w:r>
    </w:p>
    <w:p w14:paraId="47DD4A5D" w14:textId="77777777" w:rsidR="0068354E" w:rsidRPr="001265B4" w:rsidRDefault="0068354E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7AB598" w14:textId="56629CC9" w:rsidR="00544D2F" w:rsidRPr="001265B4" w:rsidRDefault="00544D2F" w:rsidP="00544D2F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  <w:r w:rsidR="00750A13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14:paraId="71953998" w14:textId="77777777" w:rsidR="00544D2F" w:rsidRPr="001265B4" w:rsidRDefault="00544D2F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CF70F6" w14:textId="77777777" w:rsidR="00361530" w:rsidRPr="001265B4" w:rsidRDefault="00B302CA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3:</w:t>
      </w:r>
    </w:p>
    <w:p w14:paraId="252D40D8" w14:textId="77777777" w:rsidR="00361530" w:rsidRPr="00750A13" w:rsidRDefault="00361530" w:rsidP="00361530">
      <w:pPr>
        <w:pStyle w:val="afb"/>
        <w:spacing w:line="240" w:lineRule="auto"/>
        <w:ind w:firstLine="0"/>
        <w:rPr>
          <w:b/>
          <w:color w:val="000000"/>
          <w:sz w:val="24"/>
          <w:szCs w:val="24"/>
          <w:lang w:eastAsia="ru-RU" w:bidi="ru-RU"/>
        </w:rPr>
      </w:pPr>
      <w:r w:rsidRPr="00750A13">
        <w:rPr>
          <w:b/>
          <w:color w:val="000000"/>
          <w:sz w:val="24"/>
          <w:szCs w:val="24"/>
          <w:lang w:eastAsia="ru-RU" w:bidi="ru-RU"/>
        </w:rPr>
        <w:t>Прочитайте текст, произведите соответствующие расчеты и запишите аргументы, обосновывающие ответ.</w:t>
      </w:r>
    </w:p>
    <w:p w14:paraId="541D7024" w14:textId="77777777" w:rsidR="00361530" w:rsidRPr="001265B4" w:rsidRDefault="00361530" w:rsidP="0036153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Составьте баланс общества с ограниченной ответственностью (ООО) «Метиз» на 01 января 20х года по следующим данным: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15"/>
        <w:gridCol w:w="4766"/>
      </w:tblGrid>
      <w:tr w:rsidR="00361530" w:rsidRPr="001265B4" w14:paraId="765D270A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3EE79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Хозяйственные средства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03FD1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61530" w:rsidRPr="001265B4" w14:paraId="4FF270F6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9D0C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1. Деньги на расчетном счете в банке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8BD48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361530" w:rsidRPr="001265B4" w14:paraId="4B5355E8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4663C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Производственные запасы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2CF9C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361530" w:rsidRPr="001265B4" w14:paraId="546F0749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39500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3. Дебиторская задолженность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F42C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361530" w:rsidRPr="001265B4" w14:paraId="2679B963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76A6A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4. Основные средства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A37C0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361530" w:rsidRPr="001265B4" w14:paraId="3DD9CFAB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9CF87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5. Обязательства кредиторам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B293D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361530" w:rsidRPr="001265B4" w14:paraId="0ADDD64A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0AA09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6. Уставной капитал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81014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</w:tbl>
    <w:p w14:paraId="7B7294A5" w14:textId="77777777" w:rsidR="00361530" w:rsidRPr="001265B4" w:rsidRDefault="00361530" w:rsidP="00361530">
      <w:pPr>
        <w:widowControl w:val="0"/>
        <w:suppressAutoHyphens/>
        <w:autoSpaceDE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5BD6DE2" w14:textId="77777777" w:rsidR="00361530" w:rsidRPr="001265B4" w:rsidRDefault="00361530" w:rsidP="00361530">
      <w:pPr>
        <w:widowControl w:val="0"/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Составьте балансовое уравнение для данного случая:</w:t>
      </w:r>
    </w:p>
    <w:p w14:paraId="7F2D5F53" w14:textId="77777777" w:rsidR="00361530" w:rsidRPr="001265B4" w:rsidRDefault="00361530" w:rsidP="0036153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Средства = Обязательства + ,Собственный капитал</w:t>
      </w:r>
    </w:p>
    <w:p w14:paraId="0AAEE678" w14:textId="77777777" w:rsidR="00361530" w:rsidRPr="001265B4" w:rsidRDefault="00361530" w:rsidP="0036153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72CC520C" w14:textId="2025B738" w:rsidR="00361530" w:rsidRPr="001265B4" w:rsidRDefault="00361530" w:rsidP="003615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="00750A13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14:paraId="23748900" w14:textId="77777777" w:rsidR="00361530" w:rsidRPr="001265B4" w:rsidRDefault="00361530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89B8B" w14:textId="77777777" w:rsidR="00361530" w:rsidRPr="001265B4" w:rsidRDefault="00B302CA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4:</w:t>
      </w:r>
    </w:p>
    <w:p w14:paraId="6D33F577" w14:textId="77777777" w:rsidR="00361530" w:rsidRPr="001265B4" w:rsidRDefault="00361530" w:rsidP="0036153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5CCB7D" w14:textId="77777777" w:rsidR="00361530" w:rsidRPr="00750A13" w:rsidRDefault="00361530" w:rsidP="00361530">
      <w:pPr>
        <w:pStyle w:val="afb"/>
        <w:spacing w:line="240" w:lineRule="auto"/>
        <w:ind w:firstLine="0"/>
        <w:rPr>
          <w:b/>
          <w:color w:val="000000"/>
          <w:sz w:val="24"/>
          <w:szCs w:val="24"/>
          <w:lang w:eastAsia="ru-RU" w:bidi="ru-RU"/>
        </w:rPr>
      </w:pPr>
      <w:r w:rsidRPr="00750A13">
        <w:rPr>
          <w:b/>
          <w:color w:val="000000"/>
          <w:sz w:val="24"/>
          <w:szCs w:val="24"/>
          <w:lang w:eastAsia="ru-RU" w:bidi="ru-RU"/>
        </w:rPr>
        <w:t>Прочитайте текст, произведите соответствующие расчеты и запишите аргументы, обосновывающие ответ</w:t>
      </w:r>
    </w:p>
    <w:p w14:paraId="6BF784F3" w14:textId="77777777" w:rsidR="00361530" w:rsidRPr="001265B4" w:rsidRDefault="00B302CA" w:rsidP="0036153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br/>
      </w:r>
      <w:r w:rsidR="00361530" w:rsidRPr="001265B4">
        <w:rPr>
          <w:rFonts w:ascii="Times New Roman" w:eastAsia="Times New Roman" w:hAnsi="Times New Roman" w:cs="Times New Roman"/>
          <w:sz w:val="24"/>
          <w:szCs w:val="24"/>
        </w:rPr>
        <w:t>Составьте баланс общества с ограниченной ответственностью (ООО) «</w:t>
      </w:r>
      <w:r w:rsidR="00685839" w:rsidRPr="001265B4">
        <w:rPr>
          <w:rFonts w:ascii="Times New Roman" w:eastAsia="Times New Roman" w:hAnsi="Times New Roman" w:cs="Times New Roman"/>
          <w:sz w:val="24"/>
          <w:szCs w:val="24"/>
        </w:rPr>
        <w:t>Каскад</w:t>
      </w:r>
      <w:r w:rsidR="00361530" w:rsidRPr="001265B4">
        <w:rPr>
          <w:rFonts w:ascii="Times New Roman" w:eastAsia="Times New Roman" w:hAnsi="Times New Roman" w:cs="Times New Roman"/>
          <w:sz w:val="24"/>
          <w:szCs w:val="24"/>
        </w:rPr>
        <w:t>» на 01 января 20х года по следующим данным: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15"/>
        <w:gridCol w:w="4766"/>
      </w:tblGrid>
      <w:tr w:rsidR="00361530" w:rsidRPr="001265B4" w14:paraId="6AA0CE68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458F0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Хозяйственные средства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4B000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61530" w:rsidRPr="001265B4" w14:paraId="4265412B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66E4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1. Деньги на расчетном счете в банке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6FD03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361530" w:rsidRPr="001265B4" w14:paraId="3E2A37AA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1E9BC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Производственные запасы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0A657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361530" w:rsidRPr="001265B4" w14:paraId="2E5543A8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64959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3. Дебиторская задолженность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8DE4F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361530" w:rsidRPr="001265B4" w14:paraId="7612C932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15E66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4. Основные средства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F24C7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361530" w:rsidRPr="001265B4" w14:paraId="4DC054AB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D7A60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5. Обязательства кредиторам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C8E6B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361530" w:rsidRPr="001265B4" w14:paraId="0CDD15A1" w14:textId="77777777" w:rsidTr="000A7FF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D0DFE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6. Уставной капитал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EBC5C" w14:textId="77777777" w:rsidR="00361530" w:rsidRPr="001265B4" w:rsidRDefault="00361530" w:rsidP="0036153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</w:tbl>
    <w:p w14:paraId="18936CCD" w14:textId="77777777" w:rsidR="00361530" w:rsidRPr="001265B4" w:rsidRDefault="00361530" w:rsidP="00361530">
      <w:pPr>
        <w:widowControl w:val="0"/>
        <w:suppressAutoHyphens/>
        <w:autoSpaceDE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AC1A77F" w14:textId="77777777" w:rsidR="00361530" w:rsidRPr="001265B4" w:rsidRDefault="00361530" w:rsidP="00361530">
      <w:pPr>
        <w:widowControl w:val="0"/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Рассчитайте величину капитала предприятия для данного случая</w:t>
      </w:r>
    </w:p>
    <w:p w14:paraId="2243A7BA" w14:textId="77777777" w:rsidR="00361530" w:rsidRPr="001265B4" w:rsidRDefault="00361530" w:rsidP="0036153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Капитал = Средства – Обязательства.</w:t>
      </w:r>
    </w:p>
    <w:p w14:paraId="18865653" w14:textId="77777777" w:rsidR="00361530" w:rsidRPr="001265B4" w:rsidRDefault="00361530" w:rsidP="0036153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74AA7A20" w14:textId="61F29DE8" w:rsidR="00361530" w:rsidRPr="001265B4" w:rsidRDefault="00361530" w:rsidP="003615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="00750A13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14:paraId="4B1C24DF" w14:textId="77777777" w:rsidR="00361530" w:rsidRPr="001265B4" w:rsidRDefault="00361530" w:rsidP="00361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F539C" w14:textId="77777777" w:rsidR="00B302CA" w:rsidRPr="001265B4" w:rsidRDefault="00B302CA" w:rsidP="00361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5:</w:t>
      </w:r>
    </w:p>
    <w:p w14:paraId="73F73DEB" w14:textId="77777777" w:rsidR="00B302CA" w:rsidRPr="001265B4" w:rsidRDefault="00B302CA" w:rsidP="00361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0F4DB0" w14:textId="77777777" w:rsidR="00B302CA" w:rsidRPr="00750A13" w:rsidRDefault="00B302CA" w:rsidP="00361530">
      <w:pPr>
        <w:pStyle w:val="afb"/>
        <w:spacing w:line="240" w:lineRule="auto"/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750A13">
        <w:rPr>
          <w:b/>
          <w:color w:val="000000"/>
          <w:sz w:val="24"/>
          <w:szCs w:val="24"/>
          <w:lang w:eastAsia="ru-RU" w:bidi="ru-RU"/>
        </w:rPr>
        <w:t>Прочитайте текст и установите соответствие.</w:t>
      </w:r>
    </w:p>
    <w:p w14:paraId="392459BD" w14:textId="77777777" w:rsidR="00B302CA" w:rsidRPr="001265B4" w:rsidRDefault="00B302CA" w:rsidP="00361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Соотнесите виды отчетов с их описаниями: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302CA" w:rsidRPr="001265B4" w14:paraId="0ADC04D2" w14:textId="77777777" w:rsidTr="00B302CA">
        <w:tc>
          <w:tcPr>
            <w:tcW w:w="4672" w:type="dxa"/>
          </w:tcPr>
          <w:p w14:paraId="42938ACA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Виды отчетов</w:t>
            </w:r>
          </w:p>
        </w:tc>
        <w:tc>
          <w:tcPr>
            <w:tcW w:w="4673" w:type="dxa"/>
          </w:tcPr>
          <w:p w14:paraId="31404D23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B302CA" w:rsidRPr="001265B4" w14:paraId="698D40E7" w14:textId="77777777" w:rsidTr="00B302CA">
        <w:tc>
          <w:tcPr>
            <w:tcW w:w="4672" w:type="dxa"/>
          </w:tcPr>
          <w:p w14:paraId="35B19C3E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1.  Баланс</w:t>
            </w:r>
          </w:p>
        </w:tc>
        <w:tc>
          <w:tcPr>
            <w:tcW w:w="4673" w:type="dxa"/>
          </w:tcPr>
          <w:p w14:paraId="79C3D9F3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А.Отчет о доходах и расходах за определенный период.</w:t>
            </w:r>
          </w:p>
        </w:tc>
      </w:tr>
      <w:tr w:rsidR="00B302CA" w:rsidRPr="001265B4" w14:paraId="711F58C9" w14:textId="77777777" w:rsidTr="00B302CA">
        <w:tc>
          <w:tcPr>
            <w:tcW w:w="4672" w:type="dxa"/>
          </w:tcPr>
          <w:p w14:paraId="6AFFC10C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2. Отчет о финансовых результатах</w:t>
            </w:r>
          </w:p>
        </w:tc>
        <w:tc>
          <w:tcPr>
            <w:tcW w:w="4673" w:type="dxa"/>
          </w:tcPr>
          <w:p w14:paraId="709DCF1C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Б. Отчет о состоянии активов и пассивов на определенную дату.</w:t>
            </w:r>
          </w:p>
        </w:tc>
      </w:tr>
      <w:tr w:rsidR="00B302CA" w:rsidRPr="001265B4" w14:paraId="6551DE2B" w14:textId="77777777" w:rsidTr="00B302CA">
        <w:tc>
          <w:tcPr>
            <w:tcW w:w="4672" w:type="dxa"/>
          </w:tcPr>
          <w:p w14:paraId="5A9DFB59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3. Отчет о движении денежных средств</w:t>
            </w:r>
          </w:p>
        </w:tc>
        <w:tc>
          <w:tcPr>
            <w:tcW w:w="4673" w:type="dxa"/>
          </w:tcPr>
          <w:p w14:paraId="79C0678F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В.Отчет о поступлениях и выбытиях денежных средств за период.</w:t>
            </w:r>
          </w:p>
        </w:tc>
      </w:tr>
      <w:tr w:rsidR="00B302CA" w:rsidRPr="001265B4" w14:paraId="4B17C2BA" w14:textId="77777777" w:rsidTr="00B302CA">
        <w:tc>
          <w:tcPr>
            <w:tcW w:w="4672" w:type="dxa"/>
          </w:tcPr>
          <w:p w14:paraId="10C51654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4. Приложения к отчетности</w:t>
            </w:r>
          </w:p>
        </w:tc>
        <w:tc>
          <w:tcPr>
            <w:tcW w:w="4673" w:type="dxa"/>
          </w:tcPr>
          <w:p w14:paraId="73F64DE8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Г.Дополнительная информация (пояснения) к основным отчетам.</w:t>
            </w:r>
          </w:p>
        </w:tc>
      </w:tr>
    </w:tbl>
    <w:p w14:paraId="699646BD" w14:textId="77777777" w:rsidR="00361530" w:rsidRPr="001265B4" w:rsidRDefault="00361530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2C05271C" w14:textId="48406BD5" w:rsidR="00361530" w:rsidRPr="001265B4" w:rsidRDefault="00750A13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Ответ: </w:t>
      </w:r>
    </w:p>
    <w:p w14:paraId="5CBA18F7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1265B4">
        <w:rPr>
          <w:sz w:val="24"/>
          <w:szCs w:val="24"/>
        </w:rPr>
        <w:t>Запишите выбранные буквы под соответствующими цифрами:</w:t>
      </w:r>
    </w:p>
    <w:p w14:paraId="6A5C939E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B302CA" w:rsidRPr="001265B4" w14:paraId="220C235D" w14:textId="77777777" w:rsidTr="00B302CA">
        <w:tc>
          <w:tcPr>
            <w:tcW w:w="2518" w:type="dxa"/>
          </w:tcPr>
          <w:p w14:paraId="7C981712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71BA0559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086C1242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3505293F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B302CA" w:rsidRPr="001265B4" w14:paraId="56339CC9" w14:textId="77777777" w:rsidTr="00B302CA">
        <w:tc>
          <w:tcPr>
            <w:tcW w:w="2518" w:type="dxa"/>
          </w:tcPr>
          <w:p w14:paraId="46B57995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3B0617F4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73D1C8C6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52104BAA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512B7AB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A1CDD23" w14:textId="77777777" w:rsidR="00B302CA" w:rsidRPr="001265B4" w:rsidRDefault="00B302CA" w:rsidP="00B30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6:</w:t>
      </w:r>
    </w:p>
    <w:p w14:paraId="105C3C2B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D7CF6CB" w14:textId="77777777" w:rsidR="00B302CA" w:rsidRPr="00750A13" w:rsidRDefault="00B302CA" w:rsidP="00B302CA">
      <w:pPr>
        <w:pStyle w:val="afb"/>
        <w:spacing w:line="240" w:lineRule="auto"/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750A13">
        <w:rPr>
          <w:b/>
          <w:color w:val="000000"/>
          <w:sz w:val="24"/>
          <w:szCs w:val="24"/>
          <w:lang w:eastAsia="ru-RU" w:bidi="ru-RU"/>
        </w:rPr>
        <w:t>Прочитайте текст и установите соответствие.</w:t>
      </w:r>
    </w:p>
    <w:p w14:paraId="7E1493EC" w14:textId="77777777" w:rsidR="00B302CA" w:rsidRPr="001265B4" w:rsidRDefault="00B302CA" w:rsidP="00B302C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Соотнесите элементы бухгалтерской отчетности с их характеристиками: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302CA" w:rsidRPr="001265B4" w14:paraId="17B9031A" w14:textId="77777777" w:rsidTr="00B302CA">
        <w:tc>
          <w:tcPr>
            <w:tcW w:w="4672" w:type="dxa"/>
          </w:tcPr>
          <w:p w14:paraId="767BBE31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Алгоритмический анализ</w:t>
            </w:r>
          </w:p>
        </w:tc>
        <w:tc>
          <w:tcPr>
            <w:tcW w:w="4673" w:type="dxa"/>
          </w:tcPr>
          <w:p w14:paraId="043C4894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B302CA" w:rsidRPr="001265B4" w14:paraId="53AB292F" w14:textId="77777777" w:rsidTr="00B302CA">
        <w:tc>
          <w:tcPr>
            <w:tcW w:w="4672" w:type="dxa"/>
          </w:tcPr>
          <w:p w14:paraId="2FB8ABCD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1. Активы</w:t>
            </w:r>
          </w:p>
        </w:tc>
        <w:tc>
          <w:tcPr>
            <w:tcW w:w="4673" w:type="dxa"/>
          </w:tcPr>
          <w:p w14:paraId="5AA3A985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А.Обязательства организации перед третьими лицами.</w:t>
            </w:r>
          </w:p>
        </w:tc>
      </w:tr>
      <w:tr w:rsidR="00B302CA" w:rsidRPr="001265B4" w14:paraId="1CF7C2A3" w14:textId="77777777" w:rsidTr="00B302CA">
        <w:tc>
          <w:tcPr>
            <w:tcW w:w="4672" w:type="dxa"/>
          </w:tcPr>
          <w:p w14:paraId="6857D00E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2. Пассивы</w:t>
            </w:r>
          </w:p>
        </w:tc>
        <w:tc>
          <w:tcPr>
            <w:tcW w:w="4673" w:type="dxa"/>
          </w:tcPr>
          <w:p w14:paraId="0BD59D14" w14:textId="77777777" w:rsidR="00B302CA" w:rsidRPr="001265B4" w:rsidRDefault="00B302CA" w:rsidP="004659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265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65984" w:rsidRPr="001265B4">
              <w:rPr>
                <w:rStyle w:val="af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Любой ресурс компании, который потенциально способен приносить прибыль</w:t>
            </w:r>
            <w:r w:rsidRPr="001265B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302CA" w:rsidRPr="001265B4" w14:paraId="46B728F7" w14:textId="77777777" w:rsidTr="00B302CA">
        <w:tc>
          <w:tcPr>
            <w:tcW w:w="4672" w:type="dxa"/>
          </w:tcPr>
          <w:p w14:paraId="67F2ADCC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3. Капитал</w:t>
            </w:r>
          </w:p>
        </w:tc>
        <w:tc>
          <w:tcPr>
            <w:tcW w:w="4673" w:type="dxa"/>
          </w:tcPr>
          <w:p w14:paraId="640248FE" w14:textId="77777777" w:rsidR="00B302CA" w:rsidRPr="001265B4" w:rsidRDefault="00B302CA" w:rsidP="00810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8101E7" w:rsidRPr="001265B4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</w:t>
            </w: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02CA" w:rsidRPr="001265B4" w14:paraId="75B9CC28" w14:textId="77777777" w:rsidTr="00B302CA">
        <w:tc>
          <w:tcPr>
            <w:tcW w:w="4672" w:type="dxa"/>
          </w:tcPr>
          <w:p w14:paraId="7BAB6CC2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4. Доходы</w:t>
            </w:r>
          </w:p>
        </w:tc>
        <w:tc>
          <w:tcPr>
            <w:tcW w:w="4673" w:type="dxa"/>
          </w:tcPr>
          <w:p w14:paraId="7A78574B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Г.Увеличение экономических выгод в виде поступлений.</w:t>
            </w:r>
          </w:p>
        </w:tc>
      </w:tr>
    </w:tbl>
    <w:p w14:paraId="73DA1ABB" w14:textId="77777777" w:rsidR="00361530" w:rsidRPr="001265B4" w:rsidRDefault="00361530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1140700C" w14:textId="77777777" w:rsidR="00361530" w:rsidRPr="001265B4" w:rsidRDefault="00361530" w:rsidP="003615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7017366D" w14:textId="77777777" w:rsidR="00361530" w:rsidRPr="001265B4" w:rsidRDefault="00361530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458FEB09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1265B4">
        <w:rPr>
          <w:sz w:val="24"/>
          <w:szCs w:val="24"/>
        </w:rPr>
        <w:t>Запишите выбранные буквы под соответствующими цифрами:</w:t>
      </w:r>
    </w:p>
    <w:p w14:paraId="3D38806D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B302CA" w:rsidRPr="001265B4" w14:paraId="42CA1B15" w14:textId="77777777" w:rsidTr="00B302CA">
        <w:tc>
          <w:tcPr>
            <w:tcW w:w="2518" w:type="dxa"/>
          </w:tcPr>
          <w:p w14:paraId="3BA3AC5D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111852AA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6D28064B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3386507A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B302CA" w:rsidRPr="001265B4" w14:paraId="153801C8" w14:textId="77777777" w:rsidTr="00B302CA">
        <w:tc>
          <w:tcPr>
            <w:tcW w:w="2518" w:type="dxa"/>
          </w:tcPr>
          <w:p w14:paraId="5E7DC866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1A7DCDBE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674ABFF2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39B2A385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20A90EAE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0A4E575" w14:textId="77777777" w:rsidR="00B302CA" w:rsidRPr="001265B4" w:rsidRDefault="00B302CA" w:rsidP="00B30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7:</w:t>
      </w:r>
    </w:p>
    <w:p w14:paraId="21036E7B" w14:textId="77777777" w:rsidR="00B302CA" w:rsidRPr="001265B4" w:rsidRDefault="00B302CA" w:rsidP="00B30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B22845" w14:textId="77777777" w:rsidR="00B302CA" w:rsidRPr="00750A13" w:rsidRDefault="00B302CA" w:rsidP="00B302CA">
      <w:pPr>
        <w:pStyle w:val="afb"/>
        <w:spacing w:line="240" w:lineRule="auto"/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750A13">
        <w:rPr>
          <w:b/>
          <w:color w:val="000000"/>
          <w:sz w:val="24"/>
          <w:szCs w:val="24"/>
          <w:lang w:eastAsia="ru-RU" w:bidi="ru-RU"/>
        </w:rPr>
        <w:t>Прочитайте текст и установите соответствие.</w:t>
      </w:r>
    </w:p>
    <w:p w14:paraId="1CBFB2C4" w14:textId="77777777" w:rsidR="00B302CA" w:rsidRPr="001265B4" w:rsidRDefault="00B302CA" w:rsidP="00B30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Соотнесите виды финансовых показателей с их назначением: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302CA" w:rsidRPr="001265B4" w14:paraId="67276781" w14:textId="77777777" w:rsidTr="00B302CA">
        <w:tc>
          <w:tcPr>
            <w:tcW w:w="4672" w:type="dxa"/>
          </w:tcPr>
          <w:p w14:paraId="0139B890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673" w:type="dxa"/>
          </w:tcPr>
          <w:p w14:paraId="1E6A1800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B302CA" w:rsidRPr="001265B4" w14:paraId="63E4F863" w14:textId="77777777" w:rsidTr="00B302CA">
        <w:tc>
          <w:tcPr>
            <w:tcW w:w="4672" w:type="dxa"/>
          </w:tcPr>
          <w:p w14:paraId="6DBAAB58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1. Ликвидность</w:t>
            </w:r>
          </w:p>
        </w:tc>
        <w:tc>
          <w:tcPr>
            <w:tcW w:w="4673" w:type="dxa"/>
          </w:tcPr>
          <w:p w14:paraId="2D4C51A5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А.Способность компании выполнять свои краткосрочные обязательства.</w:t>
            </w:r>
          </w:p>
        </w:tc>
      </w:tr>
      <w:tr w:rsidR="00B302CA" w:rsidRPr="001265B4" w14:paraId="45B768CC" w14:textId="77777777" w:rsidTr="00B302CA">
        <w:tc>
          <w:tcPr>
            <w:tcW w:w="4672" w:type="dxa"/>
          </w:tcPr>
          <w:p w14:paraId="6219D8D0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2. Рентабельность</w:t>
            </w:r>
          </w:p>
        </w:tc>
        <w:tc>
          <w:tcPr>
            <w:tcW w:w="4673" w:type="dxa"/>
          </w:tcPr>
          <w:p w14:paraId="149F7E27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Б. Эффективность использования ресурсов для получения прибыли.</w:t>
            </w:r>
          </w:p>
        </w:tc>
      </w:tr>
      <w:tr w:rsidR="00B302CA" w:rsidRPr="001265B4" w14:paraId="6CA68A7A" w14:textId="77777777" w:rsidTr="00B302CA">
        <w:tc>
          <w:tcPr>
            <w:tcW w:w="4672" w:type="dxa"/>
          </w:tcPr>
          <w:p w14:paraId="283C30A7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3. Оборачиваемость</w:t>
            </w:r>
          </w:p>
        </w:tc>
        <w:tc>
          <w:tcPr>
            <w:tcW w:w="4673" w:type="dxa"/>
          </w:tcPr>
          <w:p w14:paraId="282348A4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В.Скорость превращения активов в денежные средства.</w:t>
            </w:r>
          </w:p>
        </w:tc>
      </w:tr>
      <w:tr w:rsidR="00B302CA" w:rsidRPr="001265B4" w14:paraId="63D50116" w14:textId="77777777" w:rsidTr="00B302CA">
        <w:tc>
          <w:tcPr>
            <w:tcW w:w="4672" w:type="dxa"/>
          </w:tcPr>
          <w:p w14:paraId="4C1B4E6D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4. Финансовая устойчивость</w:t>
            </w:r>
          </w:p>
        </w:tc>
        <w:tc>
          <w:tcPr>
            <w:tcW w:w="4673" w:type="dxa"/>
          </w:tcPr>
          <w:p w14:paraId="4E9C78D9" w14:textId="77777777" w:rsidR="00B302CA" w:rsidRPr="001265B4" w:rsidRDefault="00B302CA" w:rsidP="00B30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Г.Способность компании выдерживать финансовые трудности.</w:t>
            </w:r>
          </w:p>
        </w:tc>
      </w:tr>
    </w:tbl>
    <w:p w14:paraId="7D97842D" w14:textId="77777777" w:rsidR="00361530" w:rsidRPr="001265B4" w:rsidRDefault="00361530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38B6B4B9" w14:textId="77777777" w:rsidR="00361530" w:rsidRPr="001265B4" w:rsidRDefault="00361530" w:rsidP="003615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543FF925" w14:textId="77777777" w:rsidR="00361530" w:rsidRPr="001265B4" w:rsidRDefault="00361530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3545D569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1265B4">
        <w:rPr>
          <w:sz w:val="24"/>
          <w:szCs w:val="24"/>
        </w:rPr>
        <w:t>Запишите выбранные буквы под соответствующими цифрами:</w:t>
      </w:r>
    </w:p>
    <w:p w14:paraId="5318F63C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B302CA" w:rsidRPr="001265B4" w14:paraId="16697921" w14:textId="77777777" w:rsidTr="00B302CA">
        <w:tc>
          <w:tcPr>
            <w:tcW w:w="2518" w:type="dxa"/>
          </w:tcPr>
          <w:p w14:paraId="7FAB3482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660A61D3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3757CC92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3E4FCC9D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B302CA" w:rsidRPr="001265B4" w14:paraId="30FFFF22" w14:textId="77777777" w:rsidTr="00B302CA">
        <w:tc>
          <w:tcPr>
            <w:tcW w:w="2518" w:type="dxa"/>
          </w:tcPr>
          <w:p w14:paraId="6758B583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51384A37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778401D5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1E475120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7EB9244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3572F84" w14:textId="77777777" w:rsidR="00B302CA" w:rsidRPr="001265B4" w:rsidRDefault="00B302CA" w:rsidP="00B30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8:</w:t>
      </w:r>
    </w:p>
    <w:p w14:paraId="52C6BB9C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D1835A7" w14:textId="77777777" w:rsidR="00B302CA" w:rsidRPr="00750A13" w:rsidRDefault="00B302CA" w:rsidP="00B302CA">
      <w:pPr>
        <w:pStyle w:val="afb"/>
        <w:spacing w:line="240" w:lineRule="auto"/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750A13">
        <w:rPr>
          <w:b/>
          <w:color w:val="000000"/>
          <w:sz w:val="24"/>
          <w:szCs w:val="24"/>
          <w:lang w:eastAsia="ru-RU" w:bidi="ru-RU"/>
        </w:rPr>
        <w:t>Прочитайте текст и установите соответствие.</w:t>
      </w:r>
    </w:p>
    <w:p w14:paraId="14CF0350" w14:textId="77777777" w:rsidR="00B302CA" w:rsidRPr="001265B4" w:rsidRDefault="00B302CA" w:rsidP="00B302CA">
      <w:pPr>
        <w:spacing w:after="16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Соотнесите элементы финансовой отчетности с их значением: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302CA" w:rsidRPr="001265B4" w14:paraId="156A316D" w14:textId="77777777" w:rsidTr="00B302CA">
        <w:tc>
          <w:tcPr>
            <w:tcW w:w="4672" w:type="dxa"/>
          </w:tcPr>
          <w:p w14:paraId="64BEDE04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Элементы финансовой отчетности</w:t>
            </w:r>
          </w:p>
        </w:tc>
        <w:tc>
          <w:tcPr>
            <w:tcW w:w="4673" w:type="dxa"/>
          </w:tcPr>
          <w:p w14:paraId="09582403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B302CA" w:rsidRPr="001265B4" w14:paraId="3E266FB2" w14:textId="77777777" w:rsidTr="00B302CA">
        <w:tc>
          <w:tcPr>
            <w:tcW w:w="4672" w:type="dxa"/>
          </w:tcPr>
          <w:p w14:paraId="25F6EE21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1. Дебиторская задолженность</w:t>
            </w:r>
          </w:p>
        </w:tc>
        <w:tc>
          <w:tcPr>
            <w:tcW w:w="4673" w:type="dxa"/>
          </w:tcPr>
          <w:p w14:paraId="0D1A1F10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465984" w:rsidRPr="001265B4">
              <w:rPr>
                <w:rFonts w:ascii="Times New Roman" w:hAnsi="Times New Roman" w:cs="Times New Roman"/>
                <w:sz w:val="24"/>
                <w:szCs w:val="24"/>
              </w:rPr>
              <w:t xml:space="preserve"> Сумма, которую компания должна выплатить контрагентам.</w:t>
            </w:r>
          </w:p>
        </w:tc>
      </w:tr>
      <w:tr w:rsidR="00B302CA" w:rsidRPr="001265B4" w14:paraId="6439FD8F" w14:textId="77777777" w:rsidTr="00B302CA">
        <w:tc>
          <w:tcPr>
            <w:tcW w:w="4672" w:type="dxa"/>
          </w:tcPr>
          <w:p w14:paraId="6397D30F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2. Кредиторская задолженность</w:t>
            </w:r>
          </w:p>
        </w:tc>
        <w:tc>
          <w:tcPr>
            <w:tcW w:w="4673" w:type="dxa"/>
          </w:tcPr>
          <w:p w14:paraId="5288C6A8" w14:textId="77777777" w:rsidR="00B302CA" w:rsidRPr="001265B4" w:rsidRDefault="00B302CA" w:rsidP="004659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 xml:space="preserve">Б. Сумма, которую компания должна </w:t>
            </w:r>
            <w:r w:rsidR="00465984" w:rsidRPr="001265B4">
              <w:rPr>
                <w:rFonts w:ascii="Times New Roman" w:hAnsi="Times New Roman" w:cs="Times New Roman"/>
                <w:sz w:val="24"/>
                <w:szCs w:val="24"/>
              </w:rPr>
              <w:t>получить от</w:t>
            </w: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 xml:space="preserve"> контрагент</w:t>
            </w:r>
            <w:r w:rsidR="00465984" w:rsidRPr="001265B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02CA" w:rsidRPr="001265B4" w14:paraId="58FE937A" w14:textId="77777777" w:rsidTr="00B302CA">
        <w:tc>
          <w:tcPr>
            <w:tcW w:w="4672" w:type="dxa"/>
          </w:tcPr>
          <w:p w14:paraId="1FC151AF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3. Основные средства</w:t>
            </w:r>
          </w:p>
        </w:tc>
        <w:tc>
          <w:tcPr>
            <w:tcW w:w="4673" w:type="dxa"/>
          </w:tcPr>
          <w:p w14:paraId="56676E48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В.Долгосрочные активы, используемые в производственном процессе.</w:t>
            </w:r>
          </w:p>
        </w:tc>
      </w:tr>
      <w:tr w:rsidR="00B302CA" w:rsidRPr="001265B4" w14:paraId="3DB333F1" w14:textId="77777777" w:rsidTr="00B302CA">
        <w:tc>
          <w:tcPr>
            <w:tcW w:w="4672" w:type="dxa"/>
          </w:tcPr>
          <w:p w14:paraId="396C8890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4. Запасы</w:t>
            </w:r>
          </w:p>
        </w:tc>
        <w:tc>
          <w:tcPr>
            <w:tcW w:w="4673" w:type="dxa"/>
          </w:tcPr>
          <w:p w14:paraId="13BFBC9B" w14:textId="77777777" w:rsidR="00B302CA" w:rsidRPr="001265B4" w:rsidRDefault="00B302CA" w:rsidP="00B302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sz w:val="24"/>
                <w:szCs w:val="24"/>
              </w:rPr>
              <w:t>Г.Товары и материалы, находящиеся на складе для продажи или использования.</w:t>
            </w:r>
          </w:p>
        </w:tc>
      </w:tr>
    </w:tbl>
    <w:p w14:paraId="1EDC6FC8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09B90D39" w14:textId="77777777" w:rsidR="00361530" w:rsidRPr="001265B4" w:rsidRDefault="00361530" w:rsidP="003615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1B3CF4B6" w14:textId="77777777" w:rsidR="00361530" w:rsidRPr="001265B4" w:rsidRDefault="00361530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p w14:paraId="0C84BC04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1265B4">
        <w:rPr>
          <w:sz w:val="24"/>
          <w:szCs w:val="24"/>
        </w:rPr>
        <w:t>Запишите выбранные буквы под соответствующими цифрами:</w:t>
      </w:r>
    </w:p>
    <w:p w14:paraId="5B2DAD62" w14:textId="77777777" w:rsidR="00B302CA" w:rsidRPr="001265B4" w:rsidRDefault="00B302CA" w:rsidP="00B302CA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B302CA" w:rsidRPr="001265B4" w14:paraId="5B25232B" w14:textId="77777777" w:rsidTr="00B302CA">
        <w:tc>
          <w:tcPr>
            <w:tcW w:w="2518" w:type="dxa"/>
          </w:tcPr>
          <w:p w14:paraId="026170D5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6F3241E4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7616AF9A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5F5BADBD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B302CA" w:rsidRPr="001265B4" w14:paraId="29DB8B75" w14:textId="77777777" w:rsidTr="00B302CA">
        <w:tc>
          <w:tcPr>
            <w:tcW w:w="2518" w:type="dxa"/>
          </w:tcPr>
          <w:p w14:paraId="3AC31DF6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6A612B13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2CBE6766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1F917253" w14:textId="77777777" w:rsidR="00B302CA" w:rsidRPr="001265B4" w:rsidRDefault="00B302CA" w:rsidP="00B302C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681CEE9" w14:textId="77777777" w:rsidR="00B302CA" w:rsidRDefault="00B302CA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7B08514" w14:textId="77777777" w:rsidR="00C55569" w:rsidRDefault="00C55569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9EE53EA" w14:textId="77777777" w:rsidR="00C55569" w:rsidRDefault="00C55569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7161764" w14:textId="77777777" w:rsidR="00C55569" w:rsidRPr="001265B4" w:rsidRDefault="00C55569" w:rsidP="00B302C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CEB9E75" w14:textId="7777777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9:</w:t>
      </w:r>
    </w:p>
    <w:p w14:paraId="162AB1DE" w14:textId="77777777" w:rsidR="0072681F" w:rsidRPr="00750A13" w:rsidRDefault="0072681F" w:rsidP="007268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</w:rPr>
        <w:t>Прочитайте текст задания и выберите несколько вариантов ответа.</w:t>
      </w:r>
    </w:p>
    <w:p w14:paraId="7EF6506F" w14:textId="18D6622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Какие из следующих документов относятся к бухгалтерской отчетности?</w:t>
      </w:r>
      <w:r w:rsidR="004D1101" w:rsidRPr="001265B4">
        <w:rPr>
          <w:rFonts w:ascii="Times New Roman" w:hAnsi="Times New Roman" w:cs="Times New Roman"/>
          <w:sz w:val="24"/>
          <w:szCs w:val="24"/>
        </w:rPr>
        <w:t xml:space="preserve"> </w:t>
      </w:r>
      <w:r w:rsidRPr="001265B4">
        <w:rPr>
          <w:rFonts w:ascii="Times New Roman" w:hAnsi="Times New Roman" w:cs="Times New Roman"/>
          <w:sz w:val="24"/>
          <w:szCs w:val="24"/>
        </w:rPr>
        <w:t>(Выберите все подходящие варианты.)</w:t>
      </w:r>
    </w:p>
    <w:p w14:paraId="4A78BAC5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баланс</w:t>
      </w:r>
      <w:r w:rsidRPr="001265B4">
        <w:rPr>
          <w:rFonts w:ascii="Times New Roman" w:hAnsi="Times New Roman" w:cs="Times New Roman"/>
          <w:sz w:val="24"/>
          <w:szCs w:val="24"/>
        </w:rPr>
        <w:t>.</w:t>
      </w:r>
    </w:p>
    <w:p w14:paraId="14A1E891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б) договор аренды</w:t>
      </w:r>
      <w:r w:rsidRPr="001265B4">
        <w:rPr>
          <w:rFonts w:ascii="Times New Roman" w:hAnsi="Times New Roman" w:cs="Times New Roman"/>
          <w:sz w:val="24"/>
          <w:szCs w:val="24"/>
        </w:rPr>
        <w:t>.</w:t>
      </w:r>
    </w:p>
    <w:p w14:paraId="2263C3B7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в) отчет о прибылях и убытках.</w:t>
      </w:r>
    </w:p>
    <w:p w14:paraId="6858106E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г) книга учета доходов</w:t>
      </w:r>
      <w:r w:rsidRPr="001265B4">
        <w:rPr>
          <w:rFonts w:ascii="Times New Roman" w:hAnsi="Times New Roman" w:cs="Times New Roman"/>
          <w:sz w:val="24"/>
          <w:szCs w:val="24"/>
        </w:rPr>
        <w:t>.</w:t>
      </w:r>
    </w:p>
    <w:p w14:paraId="157B3AB5" w14:textId="77777777" w:rsidR="0072681F" w:rsidRPr="001265B4" w:rsidRDefault="0072681F" w:rsidP="0072681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3387F710" w14:textId="77777777" w:rsidR="00B302CA" w:rsidRPr="001265B4" w:rsidRDefault="00B302CA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021DFB54" w14:textId="7777777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10:</w:t>
      </w:r>
    </w:p>
    <w:p w14:paraId="533F892D" w14:textId="77777777" w:rsidR="0072681F" w:rsidRPr="00750A13" w:rsidRDefault="0072681F" w:rsidP="007268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</w:rPr>
        <w:t>Прочитайте текст задания и выберите несколько вариантов ответа.</w:t>
      </w:r>
    </w:p>
    <w:p w14:paraId="477E5E03" w14:textId="7777777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Какие из следующих принципов являются основными при составлении финансовой отчетности? (Выберите все подходящие варианты.)</w:t>
      </w:r>
    </w:p>
    <w:p w14:paraId="55E981B0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принцип непрерывности</w:t>
      </w:r>
      <w:r w:rsidRPr="001265B4">
        <w:rPr>
          <w:rFonts w:ascii="Times New Roman" w:hAnsi="Times New Roman" w:cs="Times New Roman"/>
          <w:sz w:val="24"/>
          <w:szCs w:val="24"/>
        </w:rPr>
        <w:t>.</w:t>
      </w:r>
    </w:p>
    <w:p w14:paraId="7A212CA7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принцип случайного выбора.</w:t>
      </w:r>
    </w:p>
    <w:p w14:paraId="65BAFC33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принцип достоверности.</w:t>
      </w:r>
    </w:p>
    <w:p w14:paraId="516A2258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принцип осмотрительности.</w:t>
      </w:r>
    </w:p>
    <w:p w14:paraId="6FB4606F" w14:textId="77777777" w:rsidR="0072681F" w:rsidRPr="001265B4" w:rsidRDefault="0072681F" w:rsidP="0072681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75E473B0" w14:textId="77777777" w:rsidR="00B302CA" w:rsidRPr="001265B4" w:rsidRDefault="00B302CA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58372065" w14:textId="0DB18E73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DB267D" w:rsidRPr="006B6624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6B662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5E2AD77" w14:textId="77777777" w:rsidR="0072681F" w:rsidRPr="00750A13" w:rsidRDefault="0072681F" w:rsidP="007268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</w:rPr>
        <w:t>Прочитайте текст задания и выберите несколько вариантов ответа.</w:t>
      </w:r>
    </w:p>
    <w:p w14:paraId="742581D9" w14:textId="77777777" w:rsidR="00B302CA" w:rsidRPr="001265B4" w:rsidRDefault="006B6624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CB9C0EE">
          <v:rect id="_x0000_i1025" style="width:0;height:0" o:hralign="center" o:hrstd="t" o:hrnoshade="t" o:hr="t" fillcolor="#e6e6e6" stroked="f"/>
        </w:pict>
      </w:r>
    </w:p>
    <w:p w14:paraId="5DF356F2" w14:textId="7777777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Какие из следующих показателей можно найти в отчете о финансовых результатах? (Выберите все подходящие варианты)</w:t>
      </w:r>
    </w:p>
    <w:p w14:paraId="5B5B5828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а) выручка от продаж.</w:t>
      </w:r>
    </w:p>
    <w:p w14:paraId="5A51D2FE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б) чистая прибыль.</w:t>
      </w:r>
    </w:p>
    <w:p w14:paraId="101839A9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в) общая сумма активов.</w:t>
      </w:r>
    </w:p>
    <w:p w14:paraId="0C68C4A4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г) операционные расходы.</w:t>
      </w:r>
    </w:p>
    <w:p w14:paraId="2A4C7C8E" w14:textId="77777777" w:rsidR="0072681F" w:rsidRPr="001265B4" w:rsidRDefault="0072681F" w:rsidP="0072681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5353172C" w14:textId="7777777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ACC6AE" w14:textId="7777777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12:</w:t>
      </w:r>
    </w:p>
    <w:p w14:paraId="404ED6EE" w14:textId="77777777" w:rsidR="0072681F" w:rsidRPr="00750A13" w:rsidRDefault="0072681F" w:rsidP="007268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</w:rPr>
        <w:t>Прочитайте текст задания и выберите несколько вариантов ответа.</w:t>
      </w:r>
    </w:p>
    <w:p w14:paraId="2B983A82" w14:textId="77777777" w:rsidR="00B302CA" w:rsidRPr="001265B4" w:rsidRDefault="00B302CA" w:rsidP="007268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Какие из следующих факторов могут повлиять на качество бухгалтерской отчетности? (Выберите все подходящие варианты)</w:t>
      </w:r>
    </w:p>
    <w:p w14:paraId="0A096319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а) компетентность бухгалтера.</w:t>
      </w:r>
    </w:p>
    <w:p w14:paraId="252B6FB4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б) наличие автоматизированной системы учета.</w:t>
      </w:r>
    </w:p>
    <w:p w14:paraId="0E691A05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в) политика компании по управлению рисками.</w:t>
      </w:r>
    </w:p>
    <w:p w14:paraId="7117EC2F" w14:textId="77777777" w:rsidR="00B302CA" w:rsidRPr="001265B4" w:rsidRDefault="00892613" w:rsidP="0072681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г) количество сотрудников в компании.</w:t>
      </w:r>
    </w:p>
    <w:p w14:paraId="3DCCB405" w14:textId="77777777" w:rsidR="00892613" w:rsidRPr="001265B4" w:rsidRDefault="0072681F" w:rsidP="00892613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712301D9" w14:textId="77777777" w:rsidR="00892613" w:rsidRPr="001265B4" w:rsidRDefault="00B302CA" w:rsidP="00892613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13:</w:t>
      </w:r>
    </w:p>
    <w:p w14:paraId="670AE075" w14:textId="77777777" w:rsidR="00892613" w:rsidRPr="00750A13" w:rsidRDefault="007E6990" w:rsidP="00892613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eastAsia="Times New Roman" w:hAnsi="Times New Roman" w:cs="Times New Roman"/>
          <w:b/>
          <w:sz w:val="24"/>
          <w:szCs w:val="24"/>
        </w:rPr>
        <w:t>Прочитайте текст задания и выберите один ответ, наиболее верный.</w:t>
      </w:r>
    </w:p>
    <w:p w14:paraId="2751E7CF" w14:textId="77777777" w:rsidR="00892613" w:rsidRPr="001265B4" w:rsidRDefault="00B302CA" w:rsidP="00892613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Какой документ является основным для оценки финансового состояния предприятия на определенную дату?</w:t>
      </w:r>
    </w:p>
    <w:p w14:paraId="0C36BAFB" w14:textId="77777777" w:rsidR="00892613" w:rsidRPr="001265B4" w:rsidRDefault="00892613" w:rsidP="00892613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а) отчет о прибылях и убытках.</w:t>
      </w:r>
    </w:p>
    <w:p w14:paraId="2AAFED4D" w14:textId="77777777" w:rsidR="00892613" w:rsidRPr="001265B4" w:rsidRDefault="00892613" w:rsidP="00892613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б) баланс.</w:t>
      </w:r>
    </w:p>
    <w:p w14:paraId="3A2F6CB4" w14:textId="77777777" w:rsidR="00892613" w:rsidRPr="001265B4" w:rsidRDefault="00892613" w:rsidP="00892613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в) отчет о движении денежных средств.</w:t>
      </w:r>
    </w:p>
    <w:p w14:paraId="486A050A" w14:textId="77777777" w:rsidR="00B302CA" w:rsidRPr="001265B4" w:rsidRDefault="00892613" w:rsidP="00892613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г) приложение к балансу.</w:t>
      </w:r>
    </w:p>
    <w:p w14:paraId="26502DB2" w14:textId="77777777" w:rsidR="00B302CA" w:rsidRPr="001265B4" w:rsidRDefault="007E6990" w:rsidP="007E6990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6CF5D011" w14:textId="77777777" w:rsidR="00B302CA" w:rsidRPr="001265B4" w:rsidRDefault="00B302CA" w:rsidP="007E6990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D3C042D" w14:textId="77777777" w:rsidR="00B302CA" w:rsidRPr="001265B4" w:rsidRDefault="00B302CA" w:rsidP="007E69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14:</w:t>
      </w:r>
    </w:p>
    <w:p w14:paraId="727910AE" w14:textId="77777777" w:rsidR="007E6990" w:rsidRPr="00750A13" w:rsidRDefault="007E6990" w:rsidP="007E6990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A13">
        <w:rPr>
          <w:rFonts w:ascii="Times New Roman" w:eastAsia="Times New Roman" w:hAnsi="Times New Roman" w:cs="Times New Roman"/>
          <w:b/>
          <w:sz w:val="24"/>
          <w:szCs w:val="24"/>
        </w:rPr>
        <w:t>Прочитайте текст задания и выберите один ответ, наиболее верный.</w:t>
      </w:r>
    </w:p>
    <w:p w14:paraId="2981D75A" w14:textId="77777777" w:rsidR="00B302CA" w:rsidRPr="001265B4" w:rsidRDefault="00B302CA" w:rsidP="007E69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Какой из следующих показателей отражает прибыль компании после уплаты налогов?</w:t>
      </w:r>
    </w:p>
    <w:p w14:paraId="752F6026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а) валовая прибыль.</w:t>
      </w:r>
    </w:p>
    <w:p w14:paraId="35888472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color w:val="000000"/>
          <w:sz w:val="24"/>
          <w:szCs w:val="24"/>
        </w:rPr>
        <w:t>б) операционная прибыль.</w:t>
      </w:r>
    </w:p>
    <w:p w14:paraId="514DDFF5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в) чистая прибыль.</w:t>
      </w:r>
    </w:p>
    <w:p w14:paraId="33958BFA" w14:textId="77777777" w:rsidR="00B302CA" w:rsidRPr="001265B4" w:rsidRDefault="00892613" w:rsidP="00892613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г) прибыль до налогообложения.</w:t>
      </w:r>
    </w:p>
    <w:p w14:paraId="0B27C4B9" w14:textId="77777777" w:rsidR="00B302CA" w:rsidRPr="001265B4" w:rsidRDefault="007E6990" w:rsidP="007E6990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0FB2AAF4" w14:textId="77777777" w:rsidR="007E6990" w:rsidRPr="001265B4" w:rsidRDefault="007E6990" w:rsidP="007E6990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454F987" w14:textId="77777777" w:rsidR="00B302CA" w:rsidRPr="001265B4" w:rsidRDefault="00B302CA" w:rsidP="007E69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15:</w:t>
      </w:r>
    </w:p>
    <w:p w14:paraId="5AF5944C" w14:textId="77777777" w:rsidR="007E6990" w:rsidRPr="00750A13" w:rsidRDefault="007E6990" w:rsidP="00892613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A13">
        <w:rPr>
          <w:rFonts w:ascii="Times New Roman" w:eastAsia="Times New Roman" w:hAnsi="Times New Roman" w:cs="Times New Roman"/>
          <w:b/>
          <w:sz w:val="24"/>
          <w:szCs w:val="24"/>
        </w:rPr>
        <w:t>Прочитайте текст задания и выберите один ответ, наиболее верный.</w:t>
      </w:r>
    </w:p>
    <w:p w14:paraId="1A4702CD" w14:textId="77777777" w:rsidR="00B302CA" w:rsidRPr="001265B4" w:rsidRDefault="00B302CA" w:rsidP="00892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Какой стандарт регулирует составление международной финансовой отчетности?</w:t>
      </w:r>
    </w:p>
    <w:p w14:paraId="3143281F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а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 РСБУ.</w:t>
      </w:r>
    </w:p>
    <w:p w14:paraId="78670932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б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МСФО.</w:t>
      </w:r>
    </w:p>
    <w:p w14:paraId="23D8BE80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GAAP.</w:t>
      </w:r>
    </w:p>
    <w:p w14:paraId="4D10E760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г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IFRS.</w:t>
      </w:r>
    </w:p>
    <w:p w14:paraId="1C893487" w14:textId="77777777" w:rsidR="00B302CA" w:rsidRPr="001265B4" w:rsidRDefault="007E6990" w:rsidP="0089261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56B0F309" w14:textId="77777777" w:rsidR="007E6990" w:rsidRPr="001265B4" w:rsidRDefault="007E6990" w:rsidP="0089261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D6891DC" w14:textId="77777777" w:rsidR="00B302CA" w:rsidRPr="001265B4" w:rsidRDefault="00B302CA" w:rsidP="00892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16:</w:t>
      </w:r>
    </w:p>
    <w:p w14:paraId="0FB08CDA" w14:textId="77777777" w:rsidR="007E6990" w:rsidRPr="00750A13" w:rsidRDefault="007E6990" w:rsidP="00892613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A13">
        <w:rPr>
          <w:rFonts w:ascii="Times New Roman" w:eastAsia="Times New Roman" w:hAnsi="Times New Roman" w:cs="Times New Roman"/>
          <w:b/>
          <w:sz w:val="24"/>
          <w:szCs w:val="24"/>
        </w:rPr>
        <w:t>Прочитайте текст задания и выберите один ответ, наиболее верный.</w:t>
      </w:r>
    </w:p>
    <w:p w14:paraId="03183834" w14:textId="77777777" w:rsidR="00B302CA" w:rsidRPr="001265B4" w:rsidRDefault="00B302CA" w:rsidP="00892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Какой элемент не входит в состав активов предприятия?</w:t>
      </w:r>
    </w:p>
    <w:p w14:paraId="5330CE6C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а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Денежные средства</w:t>
      </w:r>
    </w:p>
    <w:p w14:paraId="126BF389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б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Запасы</w:t>
      </w:r>
    </w:p>
    <w:p w14:paraId="526A8145" w14:textId="77777777" w:rsidR="00B302CA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Кредиты</w:t>
      </w:r>
    </w:p>
    <w:p w14:paraId="5AEE1E3D" w14:textId="77777777" w:rsidR="007E6990" w:rsidRPr="001265B4" w:rsidRDefault="00892613" w:rsidP="00892613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г</w:t>
      </w:r>
      <w:r w:rsidR="00273B1A" w:rsidRPr="001265B4">
        <w:rPr>
          <w:rFonts w:ascii="Times New Roman" w:hAnsi="Times New Roman" w:cs="Times New Roman"/>
          <w:sz w:val="24"/>
          <w:szCs w:val="24"/>
        </w:rPr>
        <w:t xml:space="preserve">) </w:t>
      </w:r>
      <w:r w:rsidR="00B302CA" w:rsidRPr="001265B4">
        <w:rPr>
          <w:rFonts w:ascii="Times New Roman" w:hAnsi="Times New Roman" w:cs="Times New Roman"/>
          <w:sz w:val="24"/>
          <w:szCs w:val="24"/>
        </w:rPr>
        <w:t>Дебиторская задолженность</w:t>
      </w:r>
    </w:p>
    <w:p w14:paraId="7C0AF2C2" w14:textId="77777777" w:rsidR="00B302CA" w:rsidRPr="001265B4" w:rsidRDefault="007E6990" w:rsidP="00892613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1265B4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4B0FEC32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E50D69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17:</w:t>
      </w:r>
    </w:p>
    <w:p w14:paraId="3A40476B" w14:textId="77777777" w:rsidR="00EF074E" w:rsidRPr="001265B4" w:rsidRDefault="00EF074E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09848" w14:textId="77777777" w:rsidR="00B302CA" w:rsidRPr="00750A13" w:rsidRDefault="00EF074E" w:rsidP="00EF07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  <w:lang w:bidi="ru-RU"/>
        </w:rPr>
        <w:t>Прочитайте текст и установите последовательность</w:t>
      </w:r>
    </w:p>
    <w:p w14:paraId="64DED5C6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действий при составлении бухгалтерской отчетности:</w:t>
      </w:r>
    </w:p>
    <w:p w14:paraId="53BC020B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А) </w:t>
      </w:r>
      <w:r w:rsidR="00B302CA" w:rsidRPr="001265B4">
        <w:rPr>
          <w:rFonts w:ascii="Times New Roman" w:hAnsi="Times New Roman" w:cs="Times New Roman"/>
          <w:sz w:val="24"/>
          <w:szCs w:val="24"/>
        </w:rPr>
        <w:t>Подготовка первичных документов.</w:t>
      </w:r>
    </w:p>
    <w:p w14:paraId="6EA73629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Б) </w:t>
      </w:r>
      <w:r w:rsidR="00B302CA" w:rsidRPr="001265B4">
        <w:rPr>
          <w:rFonts w:ascii="Times New Roman" w:hAnsi="Times New Roman" w:cs="Times New Roman"/>
          <w:sz w:val="24"/>
          <w:szCs w:val="24"/>
        </w:rPr>
        <w:t>Составление промежуточной отчетности.</w:t>
      </w:r>
    </w:p>
    <w:p w14:paraId="1FD5BEC1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В) </w:t>
      </w:r>
      <w:r w:rsidR="00B302CA" w:rsidRPr="001265B4">
        <w:rPr>
          <w:rFonts w:ascii="Times New Roman" w:hAnsi="Times New Roman" w:cs="Times New Roman"/>
          <w:sz w:val="24"/>
          <w:szCs w:val="24"/>
        </w:rPr>
        <w:t>Проведение инвентаризации.</w:t>
      </w:r>
    </w:p>
    <w:p w14:paraId="6603AF54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Г) </w:t>
      </w:r>
      <w:r w:rsidR="00B302CA" w:rsidRPr="001265B4">
        <w:rPr>
          <w:rFonts w:ascii="Times New Roman" w:hAnsi="Times New Roman" w:cs="Times New Roman"/>
          <w:sz w:val="24"/>
          <w:szCs w:val="24"/>
        </w:rPr>
        <w:t>Составление годовой бухгалтерской отчетности.</w:t>
      </w:r>
    </w:p>
    <w:p w14:paraId="366A12B7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1E5CD139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265B4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EF074E" w:rsidRPr="001265B4" w14:paraId="70CC2BCB" w14:textId="77777777" w:rsidTr="007A372E">
        <w:tc>
          <w:tcPr>
            <w:tcW w:w="2605" w:type="dxa"/>
          </w:tcPr>
          <w:p w14:paraId="69D329E8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64FB9DF1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23E71FA3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74B57811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EF074E" w:rsidRPr="001265B4" w14:paraId="2018BD7C" w14:textId="77777777" w:rsidTr="007A372E">
        <w:tc>
          <w:tcPr>
            <w:tcW w:w="2605" w:type="dxa"/>
          </w:tcPr>
          <w:p w14:paraId="63B90241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4B986D07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319B7139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33535CB8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702A1230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1908BAF8" w14:textId="0098B81F" w:rsidR="00B302CA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DC37ED" w14:textId="77777777" w:rsidR="00C10518" w:rsidRPr="001265B4" w:rsidRDefault="00C10518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F9758F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18:</w:t>
      </w:r>
    </w:p>
    <w:p w14:paraId="431FFB5D" w14:textId="77777777" w:rsidR="00EF074E" w:rsidRPr="001265B4" w:rsidRDefault="00EF074E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FB07E9" w14:textId="77777777" w:rsidR="00EF074E" w:rsidRPr="00750A13" w:rsidRDefault="00EF074E" w:rsidP="00EF07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  <w:lang w:bidi="ru-RU"/>
        </w:rPr>
        <w:t>Прочитайте текст и установите последовательность</w:t>
      </w:r>
    </w:p>
    <w:p w14:paraId="056B496B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этапов анализа финансовой отчетности:</w:t>
      </w:r>
    </w:p>
    <w:p w14:paraId="7FEC4431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А) </w:t>
      </w:r>
      <w:r w:rsidR="00B302CA" w:rsidRPr="001265B4">
        <w:rPr>
          <w:rFonts w:ascii="Times New Roman" w:hAnsi="Times New Roman" w:cs="Times New Roman"/>
          <w:sz w:val="24"/>
          <w:szCs w:val="24"/>
        </w:rPr>
        <w:t>Сравнение с предыдущими периодами.</w:t>
      </w:r>
    </w:p>
    <w:p w14:paraId="26010017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Б) </w:t>
      </w:r>
      <w:r w:rsidR="00B302CA" w:rsidRPr="001265B4">
        <w:rPr>
          <w:rFonts w:ascii="Times New Roman" w:hAnsi="Times New Roman" w:cs="Times New Roman"/>
          <w:sz w:val="24"/>
          <w:szCs w:val="24"/>
        </w:rPr>
        <w:t>Сбор данных для анализа.</w:t>
      </w:r>
    </w:p>
    <w:p w14:paraId="0F6D489A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В) </w:t>
      </w:r>
      <w:r w:rsidR="00B302CA" w:rsidRPr="001265B4">
        <w:rPr>
          <w:rFonts w:ascii="Times New Roman" w:hAnsi="Times New Roman" w:cs="Times New Roman"/>
          <w:sz w:val="24"/>
          <w:szCs w:val="24"/>
        </w:rPr>
        <w:t>Выявление тенденций.</w:t>
      </w:r>
    </w:p>
    <w:p w14:paraId="6E86F20B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Г) </w:t>
      </w:r>
      <w:r w:rsidR="00B302CA" w:rsidRPr="001265B4">
        <w:rPr>
          <w:rFonts w:ascii="Times New Roman" w:hAnsi="Times New Roman" w:cs="Times New Roman"/>
          <w:sz w:val="24"/>
          <w:szCs w:val="24"/>
        </w:rPr>
        <w:t>Формулирование выводов.</w:t>
      </w:r>
    </w:p>
    <w:p w14:paraId="4A006F61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0DBDBEEC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265B4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EF074E" w:rsidRPr="001265B4" w14:paraId="1C6F0C7C" w14:textId="77777777" w:rsidTr="007A372E">
        <w:tc>
          <w:tcPr>
            <w:tcW w:w="2605" w:type="dxa"/>
          </w:tcPr>
          <w:p w14:paraId="43521FAD" w14:textId="77777777" w:rsidR="00EF074E" w:rsidRPr="001265B4" w:rsidRDefault="00EF074E" w:rsidP="0089261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409615AD" w14:textId="77777777" w:rsidR="00EF074E" w:rsidRPr="001265B4" w:rsidRDefault="00EF074E" w:rsidP="0089261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58CA61EA" w14:textId="77777777" w:rsidR="00EF074E" w:rsidRPr="001265B4" w:rsidRDefault="00EF074E" w:rsidP="0089261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671B4691" w14:textId="77777777" w:rsidR="00EF074E" w:rsidRPr="001265B4" w:rsidRDefault="00EF074E" w:rsidP="0089261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EF074E" w:rsidRPr="001265B4" w14:paraId="695FCF8B" w14:textId="77777777" w:rsidTr="007A372E">
        <w:tc>
          <w:tcPr>
            <w:tcW w:w="2605" w:type="dxa"/>
          </w:tcPr>
          <w:p w14:paraId="6B3EA26C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5CE9FDF9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17C1134D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650E1C47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BA9FC16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0EEEA25E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19:</w:t>
      </w:r>
    </w:p>
    <w:p w14:paraId="73D7AAAA" w14:textId="77777777" w:rsidR="00EF074E" w:rsidRPr="001265B4" w:rsidRDefault="00EF074E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B36A4" w14:textId="77777777" w:rsidR="00B302CA" w:rsidRPr="00750A13" w:rsidRDefault="00EF074E" w:rsidP="00EF07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  <w:lang w:bidi="ru-RU"/>
        </w:rPr>
        <w:t>Прочитайте текст и установите последовательность</w:t>
      </w:r>
    </w:p>
    <w:p w14:paraId="302C0739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действий при подготовке отчета о прибылях и убытках:</w:t>
      </w:r>
    </w:p>
    <w:p w14:paraId="241DE0CA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А) </w:t>
      </w:r>
      <w:r w:rsidR="00B302CA" w:rsidRPr="001265B4">
        <w:rPr>
          <w:rFonts w:ascii="Times New Roman" w:hAnsi="Times New Roman" w:cs="Times New Roman"/>
          <w:sz w:val="24"/>
          <w:szCs w:val="24"/>
        </w:rPr>
        <w:t>Определение выручки от продаж.</w:t>
      </w:r>
    </w:p>
    <w:p w14:paraId="29455903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Б) </w:t>
      </w:r>
      <w:r w:rsidR="00B302CA" w:rsidRPr="001265B4">
        <w:rPr>
          <w:rFonts w:ascii="Times New Roman" w:hAnsi="Times New Roman" w:cs="Times New Roman"/>
          <w:sz w:val="24"/>
          <w:szCs w:val="24"/>
        </w:rPr>
        <w:t>Вычисление себестоимости проданных товаров</w:t>
      </w:r>
    </w:p>
    <w:p w14:paraId="64748155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В) </w:t>
      </w:r>
      <w:r w:rsidR="00B302CA" w:rsidRPr="001265B4">
        <w:rPr>
          <w:rFonts w:ascii="Times New Roman" w:hAnsi="Times New Roman" w:cs="Times New Roman"/>
          <w:sz w:val="24"/>
          <w:szCs w:val="24"/>
        </w:rPr>
        <w:t>Расчет валовой прибыли.</w:t>
      </w:r>
    </w:p>
    <w:p w14:paraId="64929163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Г) </w:t>
      </w:r>
      <w:r w:rsidR="00B302CA" w:rsidRPr="001265B4">
        <w:rPr>
          <w:rFonts w:ascii="Times New Roman" w:hAnsi="Times New Roman" w:cs="Times New Roman"/>
          <w:sz w:val="24"/>
          <w:szCs w:val="24"/>
        </w:rPr>
        <w:t>Определение операционных расходов.</w:t>
      </w:r>
    </w:p>
    <w:p w14:paraId="65E0784D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6F740D0B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265B4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EF074E" w:rsidRPr="001265B4" w14:paraId="3BEEB0CA" w14:textId="77777777" w:rsidTr="007A372E">
        <w:tc>
          <w:tcPr>
            <w:tcW w:w="2605" w:type="dxa"/>
          </w:tcPr>
          <w:p w14:paraId="52254E7D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7C40F609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632BB54C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1ED71288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EF074E" w:rsidRPr="001265B4" w14:paraId="0D0A5ABF" w14:textId="77777777" w:rsidTr="007A372E">
        <w:tc>
          <w:tcPr>
            <w:tcW w:w="2605" w:type="dxa"/>
          </w:tcPr>
          <w:p w14:paraId="4F0116DD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77D7022F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0E7BC67B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3D7A0479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147FB1F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2179B4C6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18C19B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Вопрос 20:</w:t>
      </w:r>
    </w:p>
    <w:p w14:paraId="31C8418F" w14:textId="77777777" w:rsidR="00EF074E" w:rsidRPr="001265B4" w:rsidRDefault="00EF074E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87D427" w14:textId="77777777" w:rsidR="00B302CA" w:rsidRPr="00750A13" w:rsidRDefault="00EF074E" w:rsidP="00EF07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A13">
        <w:rPr>
          <w:rFonts w:ascii="Times New Roman" w:hAnsi="Times New Roman" w:cs="Times New Roman"/>
          <w:b/>
          <w:sz w:val="24"/>
          <w:szCs w:val="24"/>
          <w:lang w:bidi="ru-RU"/>
        </w:rPr>
        <w:t>Прочитайте текст и установите последовательность</w:t>
      </w:r>
    </w:p>
    <w:p w14:paraId="77E2C7C3" w14:textId="77777777" w:rsidR="00B302CA" w:rsidRPr="001265B4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действий при проведении аудита финансовой отчетности:</w:t>
      </w:r>
    </w:p>
    <w:p w14:paraId="52167DBF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А) </w:t>
      </w:r>
      <w:r w:rsidR="00B302CA" w:rsidRPr="001265B4">
        <w:rPr>
          <w:rFonts w:ascii="Times New Roman" w:hAnsi="Times New Roman" w:cs="Times New Roman"/>
          <w:sz w:val="24"/>
          <w:szCs w:val="24"/>
        </w:rPr>
        <w:t>Подготовка аудиторского отчета.</w:t>
      </w:r>
    </w:p>
    <w:p w14:paraId="43E2F69B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Б) </w:t>
      </w:r>
      <w:r w:rsidR="00B302CA" w:rsidRPr="001265B4">
        <w:rPr>
          <w:rFonts w:ascii="Times New Roman" w:hAnsi="Times New Roman" w:cs="Times New Roman"/>
          <w:sz w:val="24"/>
          <w:szCs w:val="24"/>
        </w:rPr>
        <w:t>Сбор доказательств.</w:t>
      </w:r>
    </w:p>
    <w:p w14:paraId="751B7990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В) </w:t>
      </w:r>
      <w:r w:rsidR="00B302CA" w:rsidRPr="001265B4">
        <w:rPr>
          <w:rFonts w:ascii="Times New Roman" w:hAnsi="Times New Roman" w:cs="Times New Roman"/>
          <w:sz w:val="24"/>
          <w:szCs w:val="24"/>
        </w:rPr>
        <w:t>Планирование аудита.</w:t>
      </w:r>
    </w:p>
    <w:p w14:paraId="3A1380AD" w14:textId="77777777" w:rsidR="00B302CA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65B4">
        <w:rPr>
          <w:rFonts w:ascii="Times New Roman" w:hAnsi="Times New Roman" w:cs="Times New Roman"/>
          <w:sz w:val="24"/>
          <w:szCs w:val="24"/>
        </w:rPr>
        <w:t xml:space="preserve">Г) </w:t>
      </w:r>
      <w:r w:rsidR="00B302CA" w:rsidRPr="001265B4">
        <w:rPr>
          <w:rFonts w:ascii="Times New Roman" w:hAnsi="Times New Roman" w:cs="Times New Roman"/>
          <w:sz w:val="24"/>
          <w:szCs w:val="24"/>
        </w:rPr>
        <w:t>Проведение аудита.</w:t>
      </w:r>
    </w:p>
    <w:p w14:paraId="193C2DF7" w14:textId="77777777" w:rsidR="00EF074E" w:rsidRPr="001265B4" w:rsidRDefault="00EF074E" w:rsidP="00EF074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34BC0A4A" w14:textId="77777777" w:rsidR="00EF074E" w:rsidRPr="001265B4" w:rsidRDefault="00EF074E" w:rsidP="001265B4">
      <w:pPr>
        <w:pStyle w:val="af2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265B4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EF074E" w:rsidRPr="001265B4" w14:paraId="6CD53C76" w14:textId="77777777" w:rsidTr="007A372E">
        <w:tc>
          <w:tcPr>
            <w:tcW w:w="2605" w:type="dxa"/>
          </w:tcPr>
          <w:p w14:paraId="2CE37D25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2E44BA20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1DA5349F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65E066D1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1265B4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EF074E" w:rsidRPr="001265B4" w14:paraId="7160687E" w14:textId="77777777" w:rsidTr="007A372E">
        <w:tc>
          <w:tcPr>
            <w:tcW w:w="2605" w:type="dxa"/>
          </w:tcPr>
          <w:p w14:paraId="4B7D6138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24077FFB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4EC58378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0A5170C8" w14:textId="77777777" w:rsidR="00EF074E" w:rsidRPr="001265B4" w:rsidRDefault="00EF074E" w:rsidP="00EF074E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A95A0B0" w14:textId="77777777" w:rsidR="00EF074E" w:rsidRPr="001265B4" w:rsidRDefault="00EF074E" w:rsidP="007A372E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79423D9A" w14:textId="77777777" w:rsidR="00B302CA" w:rsidRDefault="00B302CA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57151" w14:textId="77777777" w:rsidR="00C55569" w:rsidRPr="001265B4" w:rsidRDefault="00C55569" w:rsidP="00EF0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BBF451" w14:textId="77777777" w:rsidR="00C10518" w:rsidRDefault="00C1051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427B0BF9" w14:textId="0E7D4B3C" w:rsidR="00C05F17" w:rsidRPr="001265B4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65B4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0587300B" w14:textId="77777777" w:rsidR="00C05F17" w:rsidRPr="001265B4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949"/>
        <w:gridCol w:w="1730"/>
        <w:gridCol w:w="1445"/>
        <w:gridCol w:w="2011"/>
        <w:gridCol w:w="1468"/>
        <w:gridCol w:w="1457"/>
        <w:gridCol w:w="1361"/>
      </w:tblGrid>
      <w:tr w:rsidR="00DB7B8C" w:rsidRPr="001265B4" w14:paraId="12F8A707" w14:textId="77777777" w:rsidTr="005A7BCE">
        <w:tc>
          <w:tcPr>
            <w:tcW w:w="949" w:type="dxa"/>
          </w:tcPr>
          <w:p w14:paraId="2E4ACEA5" w14:textId="77777777" w:rsidR="00C05F17" w:rsidRPr="001265B4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730" w:type="dxa"/>
          </w:tcPr>
          <w:p w14:paraId="06E64FB6" w14:textId="77777777" w:rsidR="00C05F17" w:rsidRPr="001265B4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445" w:type="dxa"/>
          </w:tcPr>
          <w:p w14:paraId="4C8C9C55" w14:textId="77777777" w:rsidR="00C05F17" w:rsidRPr="001265B4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011" w:type="dxa"/>
          </w:tcPr>
          <w:p w14:paraId="495650F4" w14:textId="77777777" w:rsidR="00C05F17" w:rsidRPr="001265B4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468" w:type="dxa"/>
          </w:tcPr>
          <w:p w14:paraId="0F6C85F2" w14:textId="77777777" w:rsidR="00C05F17" w:rsidRPr="001265B4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457" w:type="dxa"/>
          </w:tcPr>
          <w:p w14:paraId="515B5E91" w14:textId="77777777" w:rsidR="00C05F17" w:rsidRPr="001265B4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61" w:type="dxa"/>
          </w:tcPr>
          <w:p w14:paraId="3947CFB8" w14:textId="77777777" w:rsidR="00C05F17" w:rsidRPr="001265B4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964918" w:rsidRPr="001265B4" w14:paraId="1E882D64" w14:textId="77777777" w:rsidTr="004C380D">
        <w:tc>
          <w:tcPr>
            <w:tcW w:w="949" w:type="dxa"/>
          </w:tcPr>
          <w:p w14:paraId="682C8192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dxa"/>
          </w:tcPr>
          <w:p w14:paraId="0E73A991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и источников их образования</w:t>
            </w:r>
          </w:p>
        </w:tc>
        <w:tc>
          <w:tcPr>
            <w:tcW w:w="1445" w:type="dxa"/>
          </w:tcPr>
          <w:p w14:paraId="063CC5E5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48087BB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31E3EAD9" w14:textId="4122B733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68" w:type="dxa"/>
          </w:tcPr>
          <w:p w14:paraId="0FB55F7A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57" w:type="dxa"/>
          </w:tcPr>
          <w:p w14:paraId="18CB1DE6" w14:textId="75BC4BFA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4346CA82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0DD3C1C9" w14:textId="77777777" w:rsidR="00964918" w:rsidRPr="001265B4" w:rsidRDefault="00964918" w:rsidP="0096491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6301F57C" w14:textId="7CFD3444" w:rsidR="00964918" w:rsidRPr="001265B4" w:rsidRDefault="00964918" w:rsidP="0096491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14:paraId="5D339280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64918" w:rsidRPr="001265B4" w14:paraId="54958F94" w14:textId="77777777" w:rsidTr="004C380D">
        <w:tc>
          <w:tcPr>
            <w:tcW w:w="949" w:type="dxa"/>
          </w:tcPr>
          <w:p w14:paraId="69421697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</w:tcPr>
          <w:p w14:paraId="276980B7" w14:textId="6A75B574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сопоставимости</w:t>
            </w:r>
          </w:p>
        </w:tc>
        <w:tc>
          <w:tcPr>
            <w:tcW w:w="1445" w:type="dxa"/>
          </w:tcPr>
          <w:p w14:paraId="157BA880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3FBFCEF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35232CC6" w14:textId="4AC59B02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68" w:type="dxa"/>
          </w:tcPr>
          <w:p w14:paraId="21797A81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57" w:type="dxa"/>
          </w:tcPr>
          <w:p w14:paraId="033AFC97" w14:textId="62799EFA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08F8E3EE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4F4CE858" w14:textId="77777777" w:rsidR="00964918" w:rsidRPr="001265B4" w:rsidRDefault="00964918" w:rsidP="0096491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617133EE" w14:textId="0FBDE65B" w:rsidR="00964918" w:rsidRPr="005A7BCE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EE22440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A7BCE" w:rsidRPr="001265B4" w14:paraId="07E4623F" w14:textId="77777777" w:rsidTr="005A7BCE">
        <w:tc>
          <w:tcPr>
            <w:tcW w:w="949" w:type="dxa"/>
          </w:tcPr>
          <w:p w14:paraId="08B202E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</w:tcPr>
          <w:p w14:paraId="3026EFA0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600 = 390 + 210</w:t>
            </w:r>
          </w:p>
        </w:tc>
        <w:tc>
          <w:tcPr>
            <w:tcW w:w="1445" w:type="dxa"/>
          </w:tcPr>
          <w:p w14:paraId="60C3A96F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D47FF2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5E13A633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68" w:type="dxa"/>
          </w:tcPr>
          <w:p w14:paraId="32DBCD1E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57" w:type="dxa"/>
            <w:vAlign w:val="center"/>
          </w:tcPr>
          <w:p w14:paraId="761C2B46" w14:textId="7566F569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31B5240D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0D34D7E0" w14:textId="77777777" w:rsidR="00964918" w:rsidRPr="001265B4" w:rsidRDefault="00964918" w:rsidP="0096491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70E521A7" w14:textId="547A625B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148FB7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5A7BCE" w:rsidRPr="001265B4" w14:paraId="7403EB02" w14:textId="77777777" w:rsidTr="005A7BCE">
        <w:tc>
          <w:tcPr>
            <w:tcW w:w="949" w:type="dxa"/>
          </w:tcPr>
          <w:p w14:paraId="5F99C614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 w14:paraId="2950DA23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210 = 600 - 390</w:t>
            </w:r>
          </w:p>
        </w:tc>
        <w:tc>
          <w:tcPr>
            <w:tcW w:w="1445" w:type="dxa"/>
          </w:tcPr>
          <w:p w14:paraId="1DCD47A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741E04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6546CAA1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68" w:type="dxa"/>
          </w:tcPr>
          <w:p w14:paraId="67D8687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57" w:type="dxa"/>
            <w:vAlign w:val="center"/>
          </w:tcPr>
          <w:p w14:paraId="21AB329F" w14:textId="34914C6D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3FC1C6E4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07F7FD76" w14:textId="77777777" w:rsidR="00964918" w:rsidRPr="001265B4" w:rsidRDefault="00964918" w:rsidP="0096491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4B72E535" w14:textId="3F4A54FD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1D002B1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5A7BCE" w:rsidRPr="001265B4" w14:paraId="66E1BC47" w14:textId="77777777" w:rsidTr="005A7BCE">
        <w:tc>
          <w:tcPr>
            <w:tcW w:w="949" w:type="dxa"/>
          </w:tcPr>
          <w:p w14:paraId="555B9A1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dxa"/>
          </w:tcPr>
          <w:p w14:paraId="363379F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1-Б,</w:t>
            </w:r>
          </w:p>
          <w:p w14:paraId="6FDBAEA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2-А, </w:t>
            </w:r>
          </w:p>
          <w:p w14:paraId="59C760E1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3-В, </w:t>
            </w:r>
          </w:p>
          <w:p w14:paraId="50DC847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45" w:type="dxa"/>
          </w:tcPr>
          <w:p w14:paraId="36D26BD9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1803A8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6F52069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38D39583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11DAE465" w14:textId="04E02788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1578AE24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51BD5E70" w14:textId="77777777" w:rsidR="00964918" w:rsidRPr="001265B4" w:rsidRDefault="00964918" w:rsidP="00964918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6CC73CBF" w14:textId="4FC3492B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27252D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964918" w:rsidRPr="001265B4" w14:paraId="691D90EE" w14:textId="77777777" w:rsidTr="004C380D">
        <w:tc>
          <w:tcPr>
            <w:tcW w:w="949" w:type="dxa"/>
          </w:tcPr>
          <w:p w14:paraId="7D00E161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0" w:type="dxa"/>
          </w:tcPr>
          <w:p w14:paraId="25D35487" w14:textId="77777777" w:rsidR="00964918" w:rsidRPr="001265B4" w:rsidRDefault="00964918" w:rsidP="00964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1-В, </w:t>
            </w:r>
          </w:p>
          <w:p w14:paraId="375E967C" w14:textId="77777777" w:rsidR="00964918" w:rsidRPr="001265B4" w:rsidRDefault="00964918" w:rsidP="00964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2-А, </w:t>
            </w:r>
          </w:p>
          <w:p w14:paraId="42BFEBE9" w14:textId="77777777" w:rsidR="00964918" w:rsidRPr="001265B4" w:rsidRDefault="00964918" w:rsidP="00964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3-Б, </w:t>
            </w:r>
          </w:p>
          <w:p w14:paraId="57CA33D1" w14:textId="77777777" w:rsidR="00964918" w:rsidRPr="001265B4" w:rsidRDefault="00964918" w:rsidP="00964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45" w:type="dxa"/>
          </w:tcPr>
          <w:p w14:paraId="0332C188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D372166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5709193A" w14:textId="77777777" w:rsidR="00964918" w:rsidRPr="001265B4" w:rsidRDefault="00964918" w:rsidP="00964918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1319A861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</w:tcPr>
          <w:p w14:paraId="09B25669" w14:textId="4AE5DC66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19A9A72E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4238BFFD" w14:textId="681F093D" w:rsidR="00964918" w:rsidRPr="005A7BCE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62A2015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964918" w:rsidRPr="001265B4" w14:paraId="22D84D47" w14:textId="77777777" w:rsidTr="004C380D">
        <w:trPr>
          <w:trHeight w:val="276"/>
        </w:trPr>
        <w:tc>
          <w:tcPr>
            <w:tcW w:w="949" w:type="dxa"/>
          </w:tcPr>
          <w:p w14:paraId="2E4DE95B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0" w:type="dxa"/>
          </w:tcPr>
          <w:p w14:paraId="7DFE1B4D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1-А, </w:t>
            </w:r>
          </w:p>
          <w:p w14:paraId="186A519C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2-Б, </w:t>
            </w:r>
          </w:p>
          <w:p w14:paraId="41C9923B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3-В, </w:t>
            </w:r>
          </w:p>
          <w:p w14:paraId="6CFBC2FD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45" w:type="dxa"/>
          </w:tcPr>
          <w:p w14:paraId="117450C9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64BDFA6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17CFB8BA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16EE6DBF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</w:tcPr>
          <w:p w14:paraId="5A35AF1E" w14:textId="49AC3E18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588BE644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3A621AFB" w14:textId="1C7F498F" w:rsidR="00964918" w:rsidRPr="005A7BCE" w:rsidRDefault="00964918" w:rsidP="0096491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0B1DF81" w14:textId="77777777" w:rsidR="00964918" w:rsidRPr="001265B4" w:rsidRDefault="00964918" w:rsidP="00964918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A7BCE" w:rsidRPr="001265B4" w14:paraId="54F44A5F" w14:textId="77777777" w:rsidTr="005A7BCE">
        <w:trPr>
          <w:trHeight w:val="276"/>
        </w:trPr>
        <w:tc>
          <w:tcPr>
            <w:tcW w:w="949" w:type="dxa"/>
          </w:tcPr>
          <w:p w14:paraId="5F19687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0" w:type="dxa"/>
          </w:tcPr>
          <w:p w14:paraId="6CC9AEF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1-Б, </w:t>
            </w:r>
          </w:p>
          <w:p w14:paraId="104A1EB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2-А, </w:t>
            </w:r>
          </w:p>
          <w:p w14:paraId="0689E67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3-В, </w:t>
            </w:r>
          </w:p>
          <w:p w14:paraId="735A563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45" w:type="dxa"/>
          </w:tcPr>
          <w:p w14:paraId="6BAA5BA9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18B60F4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5B131C2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072CB249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49A9FB40" w14:textId="23A027EB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19189F7E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6E266ECB" w14:textId="0A0DACC7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375456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A7BCE" w:rsidRPr="001265B4" w14:paraId="1D46B8F4" w14:textId="77777777" w:rsidTr="005A7BCE">
        <w:trPr>
          <w:trHeight w:val="276"/>
        </w:trPr>
        <w:tc>
          <w:tcPr>
            <w:tcW w:w="949" w:type="dxa"/>
          </w:tcPr>
          <w:p w14:paraId="3AD60311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14:paraId="3F4073E0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а, в.</w:t>
            </w:r>
          </w:p>
        </w:tc>
        <w:tc>
          <w:tcPr>
            <w:tcW w:w="1445" w:type="dxa"/>
          </w:tcPr>
          <w:p w14:paraId="26AA23E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830325A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1C0893F1" w14:textId="2B77959D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468" w:type="dxa"/>
          </w:tcPr>
          <w:p w14:paraId="102057F3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2A50EACF" w14:textId="69DD54D8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7D4CD26C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6C2FDB1A" w14:textId="60AB650F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2F572EE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A7BCE" w:rsidRPr="001265B4" w14:paraId="737B6A6D" w14:textId="77777777" w:rsidTr="005A7BCE">
        <w:trPr>
          <w:trHeight w:val="276"/>
        </w:trPr>
        <w:tc>
          <w:tcPr>
            <w:tcW w:w="949" w:type="dxa"/>
          </w:tcPr>
          <w:p w14:paraId="3D322DBA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0" w:type="dxa"/>
          </w:tcPr>
          <w:p w14:paraId="4911152E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а, в, г.</w:t>
            </w:r>
          </w:p>
        </w:tc>
        <w:tc>
          <w:tcPr>
            <w:tcW w:w="1445" w:type="dxa"/>
          </w:tcPr>
          <w:p w14:paraId="2F66730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857D44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2C773728" w14:textId="01EE3BC5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468" w:type="dxa"/>
          </w:tcPr>
          <w:p w14:paraId="748BB61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1228F720" w14:textId="63C6272E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489D3920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4E5E612E" w14:textId="07318787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5C2F69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A7BCE" w:rsidRPr="001265B4" w14:paraId="24356386" w14:textId="77777777" w:rsidTr="005A7BCE">
        <w:trPr>
          <w:trHeight w:val="276"/>
        </w:trPr>
        <w:tc>
          <w:tcPr>
            <w:tcW w:w="949" w:type="dxa"/>
          </w:tcPr>
          <w:p w14:paraId="60AEDACC" w14:textId="3DC475A6" w:rsidR="005A7BCE" w:rsidRPr="001265B4" w:rsidRDefault="00C55569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0" w:type="dxa"/>
          </w:tcPr>
          <w:p w14:paraId="2F0CA00C" w14:textId="77777777" w:rsidR="005A7BCE" w:rsidRPr="001265B4" w:rsidRDefault="005A7BCE" w:rsidP="005A7B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а, б, г.</w:t>
            </w:r>
          </w:p>
        </w:tc>
        <w:tc>
          <w:tcPr>
            <w:tcW w:w="1445" w:type="dxa"/>
          </w:tcPr>
          <w:p w14:paraId="1264C15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E598C9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0C73EF0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68" w:type="dxa"/>
          </w:tcPr>
          <w:p w14:paraId="56A5956A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2EFEFCB6" w14:textId="1A0F95D4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07319B7A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58C9C749" w14:textId="52A56ACC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FEF239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A7BCE" w:rsidRPr="001265B4" w14:paraId="24ABD1E5" w14:textId="77777777" w:rsidTr="005A7BCE">
        <w:tc>
          <w:tcPr>
            <w:tcW w:w="949" w:type="dxa"/>
          </w:tcPr>
          <w:p w14:paraId="2F37D55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</w:tcPr>
          <w:p w14:paraId="0C000CE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1445" w:type="dxa"/>
          </w:tcPr>
          <w:p w14:paraId="78FC9AEA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DCFF36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7DB97B93" w14:textId="7AED6FFD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468" w:type="dxa"/>
          </w:tcPr>
          <w:p w14:paraId="4FC6A95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7810714A" w14:textId="37E0F699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29D712C7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1AB86047" w14:textId="15264421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E52419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A7BCE" w:rsidRPr="001265B4" w14:paraId="59FE4A08" w14:textId="77777777" w:rsidTr="005A7BCE">
        <w:trPr>
          <w:trHeight w:val="276"/>
        </w:trPr>
        <w:tc>
          <w:tcPr>
            <w:tcW w:w="949" w:type="dxa"/>
          </w:tcPr>
          <w:p w14:paraId="6E9FF7F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30" w:type="dxa"/>
          </w:tcPr>
          <w:p w14:paraId="09F873EF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45" w:type="dxa"/>
          </w:tcPr>
          <w:p w14:paraId="1B844A1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D1B9CB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6757E714" w14:textId="40BF0346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68" w:type="dxa"/>
          </w:tcPr>
          <w:p w14:paraId="3248D8D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57" w:type="dxa"/>
            <w:vAlign w:val="center"/>
          </w:tcPr>
          <w:p w14:paraId="5E449367" w14:textId="46D6E70B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07D7C132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3638A99D" w14:textId="3AF82F8A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6CFB923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A7BCE" w:rsidRPr="001265B4" w14:paraId="72DDC9D7" w14:textId="77777777" w:rsidTr="005A7BCE">
        <w:trPr>
          <w:trHeight w:val="276"/>
        </w:trPr>
        <w:tc>
          <w:tcPr>
            <w:tcW w:w="949" w:type="dxa"/>
          </w:tcPr>
          <w:p w14:paraId="0B6AF85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30" w:type="dxa"/>
          </w:tcPr>
          <w:p w14:paraId="21C5D682" w14:textId="77777777" w:rsidR="005A7BCE" w:rsidRPr="001265B4" w:rsidRDefault="005A7BCE" w:rsidP="005A7BCE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65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45" w:type="dxa"/>
          </w:tcPr>
          <w:p w14:paraId="3DC2F5D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B5E374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687BC0DC" w14:textId="25B35F7D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68" w:type="dxa"/>
          </w:tcPr>
          <w:p w14:paraId="6EA2B3E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57" w:type="dxa"/>
            <w:vAlign w:val="center"/>
          </w:tcPr>
          <w:p w14:paraId="60B625FB" w14:textId="365DA7BE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46DC0ACA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3BFBA86A" w14:textId="7B1B486B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078BC54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A7BCE" w:rsidRPr="001265B4" w14:paraId="654D534E" w14:textId="77777777" w:rsidTr="005A7BCE">
        <w:trPr>
          <w:trHeight w:val="276"/>
        </w:trPr>
        <w:tc>
          <w:tcPr>
            <w:tcW w:w="949" w:type="dxa"/>
          </w:tcPr>
          <w:p w14:paraId="41952974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0" w:type="dxa"/>
          </w:tcPr>
          <w:p w14:paraId="126413C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45" w:type="dxa"/>
          </w:tcPr>
          <w:p w14:paraId="2458259E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4A7F430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1A4FD4D1" w14:textId="6D62F268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68" w:type="dxa"/>
          </w:tcPr>
          <w:p w14:paraId="03A427A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57" w:type="dxa"/>
            <w:vAlign w:val="center"/>
          </w:tcPr>
          <w:p w14:paraId="6CE414DA" w14:textId="07BCDE22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0500D1CF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29CA09F0" w14:textId="0296C3D9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6EBF61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A7BCE" w:rsidRPr="001265B4" w14:paraId="6A9C2810" w14:textId="77777777" w:rsidTr="005A7BCE">
        <w:trPr>
          <w:trHeight w:val="276"/>
        </w:trPr>
        <w:tc>
          <w:tcPr>
            <w:tcW w:w="949" w:type="dxa"/>
          </w:tcPr>
          <w:p w14:paraId="6281CDF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30" w:type="dxa"/>
          </w:tcPr>
          <w:p w14:paraId="28C6AB5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45" w:type="dxa"/>
          </w:tcPr>
          <w:p w14:paraId="68A8B83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BB0275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1FE21D22" w14:textId="07FA823C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68" w:type="dxa"/>
          </w:tcPr>
          <w:p w14:paraId="408463B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57" w:type="dxa"/>
            <w:vAlign w:val="center"/>
          </w:tcPr>
          <w:p w14:paraId="6C38C750" w14:textId="3B9950CE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59433ED3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52398203" w14:textId="0B7D97E4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33D882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A7BCE" w:rsidRPr="001265B4" w14:paraId="0C731DC3" w14:textId="77777777" w:rsidTr="005A7BCE">
        <w:trPr>
          <w:trHeight w:val="276"/>
        </w:trPr>
        <w:tc>
          <w:tcPr>
            <w:tcW w:w="949" w:type="dxa"/>
          </w:tcPr>
          <w:p w14:paraId="03B9D1FF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30" w:type="dxa"/>
          </w:tcPr>
          <w:p w14:paraId="0AB9E880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1-А, </w:t>
            </w:r>
          </w:p>
          <w:p w14:paraId="1919273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2-В, </w:t>
            </w:r>
          </w:p>
          <w:p w14:paraId="7501D24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Б, </w:t>
            </w:r>
          </w:p>
          <w:p w14:paraId="61ECC63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45" w:type="dxa"/>
          </w:tcPr>
          <w:p w14:paraId="537CC5F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4C4092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1F9FBDEA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4E457C0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10193FEA" w14:textId="2488D259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33B5B545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389359E3" w14:textId="03CDFAC0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7EC39D4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A7BCE" w:rsidRPr="001265B4" w14:paraId="0C8208D5" w14:textId="77777777" w:rsidTr="005A7BCE">
        <w:trPr>
          <w:trHeight w:val="276"/>
        </w:trPr>
        <w:tc>
          <w:tcPr>
            <w:tcW w:w="949" w:type="dxa"/>
          </w:tcPr>
          <w:p w14:paraId="3749679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0" w:type="dxa"/>
          </w:tcPr>
          <w:p w14:paraId="16186DC4" w14:textId="09E98730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1-Б, </w:t>
            </w:r>
          </w:p>
          <w:p w14:paraId="4237C47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2-А, </w:t>
            </w:r>
          </w:p>
          <w:p w14:paraId="70797913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В, </w:t>
            </w:r>
          </w:p>
          <w:p w14:paraId="7F26B84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45" w:type="dxa"/>
          </w:tcPr>
          <w:p w14:paraId="0B79391E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490F0F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07790EFF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4A410941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303BB51E" w14:textId="32C12E9D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7DA00654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7F1B2859" w14:textId="5CF7F9EC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FE7D924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A7BCE" w:rsidRPr="001265B4" w14:paraId="20635B8F" w14:textId="77777777" w:rsidTr="005A7BCE">
        <w:trPr>
          <w:trHeight w:val="276"/>
        </w:trPr>
        <w:tc>
          <w:tcPr>
            <w:tcW w:w="949" w:type="dxa"/>
          </w:tcPr>
          <w:p w14:paraId="7399832E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30" w:type="dxa"/>
          </w:tcPr>
          <w:p w14:paraId="634A7791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1-А, </w:t>
            </w:r>
          </w:p>
          <w:p w14:paraId="3AD9D94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2-Б, </w:t>
            </w:r>
          </w:p>
          <w:p w14:paraId="52707BD0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В, </w:t>
            </w:r>
          </w:p>
          <w:p w14:paraId="404AB54D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45" w:type="dxa"/>
          </w:tcPr>
          <w:p w14:paraId="0D1A238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ED2336F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210BFC0C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63D12037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7F4F29A8" w14:textId="24548E92" w:rsidR="00964918" w:rsidRDefault="00B93F9D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01-09</w:t>
            </w:r>
          </w:p>
          <w:p w14:paraId="1AFE1FB9" w14:textId="77777777" w:rsidR="00964918" w:rsidRPr="001265B4" w:rsidRDefault="00964918" w:rsidP="00964918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4.1-4.7</w:t>
            </w:r>
          </w:p>
          <w:p w14:paraId="7916997F" w14:textId="7F1FBAD3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30BA26E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A7BCE" w:rsidRPr="001265B4" w14:paraId="62CB8D96" w14:textId="77777777" w:rsidTr="005A7BCE">
        <w:trPr>
          <w:trHeight w:val="276"/>
        </w:trPr>
        <w:tc>
          <w:tcPr>
            <w:tcW w:w="949" w:type="dxa"/>
          </w:tcPr>
          <w:p w14:paraId="1EBC51B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0" w:type="dxa"/>
          </w:tcPr>
          <w:p w14:paraId="3996DDD9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1-В, </w:t>
            </w:r>
          </w:p>
          <w:p w14:paraId="6BC9B2E8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2-Г, </w:t>
            </w:r>
          </w:p>
          <w:p w14:paraId="33E16FC2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Б, </w:t>
            </w:r>
          </w:p>
          <w:p w14:paraId="6A893A85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1445" w:type="dxa"/>
          </w:tcPr>
          <w:p w14:paraId="2D96E060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02A9779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011" w:type="dxa"/>
          </w:tcPr>
          <w:p w14:paraId="4D01B334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68" w:type="dxa"/>
          </w:tcPr>
          <w:p w14:paraId="5544BF36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57" w:type="dxa"/>
            <w:vAlign w:val="center"/>
          </w:tcPr>
          <w:p w14:paraId="6B107E2C" w14:textId="027C669B" w:rsidR="00964918" w:rsidRPr="00964918" w:rsidRDefault="00B93F9D" w:rsidP="00964918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01-09</w:t>
            </w:r>
          </w:p>
          <w:p w14:paraId="72C54528" w14:textId="77777777" w:rsidR="00964918" w:rsidRPr="00964918" w:rsidRDefault="00964918" w:rsidP="00964918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964918">
              <w:rPr>
                <w:sz w:val="24"/>
                <w:szCs w:val="24"/>
              </w:rPr>
              <w:t>ПК 4.1-4.7</w:t>
            </w:r>
          </w:p>
          <w:p w14:paraId="098CA027" w14:textId="2213C244" w:rsidR="005A7BCE" w:rsidRPr="005A7BCE" w:rsidRDefault="005A7BCE" w:rsidP="005A7BC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2E8A9EB" w14:textId="77777777" w:rsidR="005A7BCE" w:rsidRPr="001265B4" w:rsidRDefault="005A7BCE" w:rsidP="005A7BC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F5D0C" w:rsidRPr="001265B4" w14:paraId="224AE3D0" w14:textId="77777777" w:rsidTr="005A7BCE">
        <w:trPr>
          <w:trHeight w:val="276"/>
        </w:trPr>
        <w:tc>
          <w:tcPr>
            <w:tcW w:w="9060" w:type="dxa"/>
            <w:gridSpan w:val="6"/>
          </w:tcPr>
          <w:p w14:paraId="36039F04" w14:textId="77777777" w:rsidR="00BF5D0C" w:rsidRPr="001265B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61" w:type="dxa"/>
          </w:tcPr>
          <w:p w14:paraId="43F82908" w14:textId="77777777" w:rsidR="00BF5D0C" w:rsidRPr="001265B4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5B4"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2E12561D" w14:textId="70A7F85A" w:rsidR="00C05F17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EF981E" w14:textId="77777777" w:rsidR="00C10518" w:rsidRPr="001265B4" w:rsidRDefault="00C10518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4F767B" w14:textId="77777777" w:rsidR="004C05BC" w:rsidRPr="001265B4" w:rsidRDefault="004C05BC" w:rsidP="004C05BC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265B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Формы промежуточной аттестации по профессиональному модулю</w:t>
      </w:r>
    </w:p>
    <w:p w14:paraId="1B813D87" w14:textId="77777777" w:rsidR="004C05BC" w:rsidRPr="001265B4" w:rsidRDefault="004C05BC" w:rsidP="004C05BC">
      <w:pPr>
        <w:spacing w:after="0" w:line="240" w:lineRule="auto"/>
        <w:jc w:val="both"/>
        <w:rPr>
          <w:rFonts w:eastAsia="Calibri" w:cs="Times New Roman"/>
          <w:lang w:eastAsia="en-US"/>
        </w:rPr>
      </w:pPr>
    </w:p>
    <w:tbl>
      <w:tblPr>
        <w:tblStyle w:val="210"/>
        <w:tblW w:w="10422" w:type="dxa"/>
        <w:tblLayout w:type="fixed"/>
        <w:tblLook w:val="04A0" w:firstRow="1" w:lastRow="0" w:firstColumn="1" w:lastColumn="0" w:noHBand="0" w:noVBand="1"/>
      </w:tblPr>
      <w:tblGrid>
        <w:gridCol w:w="1882"/>
        <w:gridCol w:w="1189"/>
        <w:gridCol w:w="1006"/>
        <w:gridCol w:w="993"/>
        <w:gridCol w:w="1275"/>
        <w:gridCol w:w="2127"/>
        <w:gridCol w:w="1950"/>
      </w:tblGrid>
      <w:tr w:rsidR="004C05BC" w:rsidRPr="001265B4" w14:paraId="1F4EAE40" w14:textId="77777777" w:rsidTr="004C05BC">
        <w:tc>
          <w:tcPr>
            <w:tcW w:w="1882" w:type="dxa"/>
            <w:vMerge w:val="restart"/>
          </w:tcPr>
          <w:p w14:paraId="48222CCC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Элементы профессионального модуля</w:t>
            </w:r>
          </w:p>
        </w:tc>
        <w:tc>
          <w:tcPr>
            <w:tcW w:w="8540" w:type="dxa"/>
            <w:gridSpan w:val="6"/>
          </w:tcPr>
          <w:p w14:paraId="621D7642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Формы промежуточной аттестации</w:t>
            </w:r>
          </w:p>
        </w:tc>
      </w:tr>
      <w:tr w:rsidR="004C05BC" w:rsidRPr="001265B4" w14:paraId="55E0ED21" w14:textId="77777777" w:rsidTr="004C05BC">
        <w:tc>
          <w:tcPr>
            <w:tcW w:w="1882" w:type="dxa"/>
            <w:vMerge/>
          </w:tcPr>
          <w:p w14:paraId="287F92C9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189" w:type="dxa"/>
          </w:tcPr>
          <w:p w14:paraId="412EF213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1 семестр</w:t>
            </w:r>
          </w:p>
        </w:tc>
        <w:tc>
          <w:tcPr>
            <w:tcW w:w="1006" w:type="dxa"/>
          </w:tcPr>
          <w:p w14:paraId="4109A090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2 семестр</w:t>
            </w:r>
          </w:p>
        </w:tc>
        <w:tc>
          <w:tcPr>
            <w:tcW w:w="993" w:type="dxa"/>
          </w:tcPr>
          <w:p w14:paraId="2961901A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3 семестр</w:t>
            </w:r>
          </w:p>
        </w:tc>
        <w:tc>
          <w:tcPr>
            <w:tcW w:w="1275" w:type="dxa"/>
          </w:tcPr>
          <w:p w14:paraId="1EE1FC7B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4 семестр</w:t>
            </w:r>
          </w:p>
        </w:tc>
        <w:tc>
          <w:tcPr>
            <w:tcW w:w="2127" w:type="dxa"/>
          </w:tcPr>
          <w:p w14:paraId="5E9FB5A7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5 семестр</w:t>
            </w:r>
          </w:p>
        </w:tc>
        <w:tc>
          <w:tcPr>
            <w:tcW w:w="1950" w:type="dxa"/>
          </w:tcPr>
          <w:p w14:paraId="30089FA3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6 семестр</w:t>
            </w:r>
          </w:p>
        </w:tc>
      </w:tr>
      <w:tr w:rsidR="004C05BC" w:rsidRPr="001265B4" w14:paraId="45D96944" w14:textId="77777777" w:rsidTr="004C05BC">
        <w:tc>
          <w:tcPr>
            <w:tcW w:w="1882" w:type="dxa"/>
          </w:tcPr>
          <w:p w14:paraId="30F5FEAE" w14:textId="78C296B2" w:rsidR="004C05BC" w:rsidRPr="001265B4" w:rsidRDefault="004C05BC" w:rsidP="005A7B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МДК</w:t>
            </w:r>
            <w:r w:rsidR="005A7BCE">
              <w:rPr>
                <w:rFonts w:ascii="Times New Roman" w:eastAsia="Calibri" w:hAnsi="Times New Roman"/>
                <w:lang w:eastAsia="en-US"/>
              </w:rPr>
              <w:t>.</w:t>
            </w:r>
            <w:r w:rsidRPr="001265B4">
              <w:rPr>
                <w:rFonts w:ascii="Times New Roman" w:eastAsia="Calibri" w:hAnsi="Times New Roman"/>
                <w:lang w:eastAsia="en-US"/>
              </w:rPr>
              <w:t>04.01 Технология составления бухгалтерской отчетности</w:t>
            </w:r>
          </w:p>
        </w:tc>
        <w:tc>
          <w:tcPr>
            <w:tcW w:w="1189" w:type="dxa"/>
          </w:tcPr>
          <w:p w14:paraId="68381E11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006" w:type="dxa"/>
          </w:tcPr>
          <w:p w14:paraId="4BE66F9B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3" w:type="dxa"/>
          </w:tcPr>
          <w:p w14:paraId="625469B2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275" w:type="dxa"/>
          </w:tcPr>
          <w:p w14:paraId="5B67AA14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27" w:type="dxa"/>
          </w:tcPr>
          <w:p w14:paraId="32F4A7FE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50" w:type="dxa"/>
          </w:tcPr>
          <w:p w14:paraId="6EDD963C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Дифференцированный зачет</w:t>
            </w:r>
          </w:p>
        </w:tc>
      </w:tr>
      <w:tr w:rsidR="004C05BC" w:rsidRPr="001265B4" w14:paraId="78C903E3" w14:textId="77777777" w:rsidTr="004C05BC">
        <w:tc>
          <w:tcPr>
            <w:tcW w:w="1882" w:type="dxa"/>
          </w:tcPr>
          <w:p w14:paraId="40A83E14" w14:textId="3C02024C" w:rsidR="004C05BC" w:rsidRPr="001265B4" w:rsidRDefault="004C05BC" w:rsidP="005A7B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МДК</w:t>
            </w:r>
            <w:r w:rsidR="005A7BCE">
              <w:rPr>
                <w:rFonts w:ascii="Times New Roman" w:eastAsia="Calibri" w:hAnsi="Times New Roman"/>
                <w:lang w:eastAsia="en-US"/>
              </w:rPr>
              <w:t>.</w:t>
            </w:r>
            <w:r w:rsidRPr="001265B4">
              <w:rPr>
                <w:rFonts w:ascii="Times New Roman" w:eastAsia="Calibri" w:hAnsi="Times New Roman"/>
                <w:lang w:eastAsia="en-US"/>
              </w:rPr>
              <w:t>04.02 Основы анализа бухгалтерской (финансовой) отчетности</w:t>
            </w:r>
          </w:p>
        </w:tc>
        <w:tc>
          <w:tcPr>
            <w:tcW w:w="1189" w:type="dxa"/>
          </w:tcPr>
          <w:p w14:paraId="11626015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006" w:type="dxa"/>
          </w:tcPr>
          <w:p w14:paraId="060CBECE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3" w:type="dxa"/>
          </w:tcPr>
          <w:p w14:paraId="320088A7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275" w:type="dxa"/>
          </w:tcPr>
          <w:p w14:paraId="598741C3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127" w:type="dxa"/>
          </w:tcPr>
          <w:p w14:paraId="34F2C08A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50" w:type="dxa"/>
          </w:tcPr>
          <w:p w14:paraId="5FD13AC8" w14:textId="77777777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Дифференцированный зачет</w:t>
            </w:r>
          </w:p>
        </w:tc>
      </w:tr>
      <w:tr w:rsidR="004C05BC" w:rsidRPr="001265B4" w14:paraId="5A466502" w14:textId="77777777" w:rsidTr="004C05BC">
        <w:tc>
          <w:tcPr>
            <w:tcW w:w="1882" w:type="dxa"/>
          </w:tcPr>
          <w:p w14:paraId="6365A6E1" w14:textId="045A87EC" w:rsidR="004C05BC" w:rsidRPr="001265B4" w:rsidRDefault="004C05BC" w:rsidP="004C05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540" w:type="dxa"/>
            <w:gridSpan w:val="6"/>
          </w:tcPr>
          <w:p w14:paraId="4DC0032B" w14:textId="11B818B0" w:rsidR="004C05BC" w:rsidRPr="001265B4" w:rsidRDefault="004C05BC" w:rsidP="005A7B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265B4">
              <w:rPr>
                <w:rFonts w:ascii="Times New Roman" w:eastAsia="Calibri" w:hAnsi="Times New Roman"/>
                <w:lang w:eastAsia="en-US"/>
              </w:rPr>
              <w:t>Экзамен по модулю (</w:t>
            </w:r>
            <w:r w:rsidR="005A7BCE" w:rsidRPr="001265B4">
              <w:rPr>
                <w:rFonts w:ascii="Times New Roman" w:eastAsia="Calibri" w:hAnsi="Times New Roman"/>
                <w:lang w:eastAsia="en-US"/>
              </w:rPr>
              <w:t>6 семестр</w:t>
            </w:r>
            <w:r w:rsidRPr="001265B4">
              <w:rPr>
                <w:rFonts w:ascii="Times New Roman" w:eastAsia="Calibri" w:hAnsi="Times New Roman"/>
                <w:lang w:eastAsia="en-US"/>
              </w:rPr>
              <w:t>)</w:t>
            </w:r>
          </w:p>
        </w:tc>
      </w:tr>
    </w:tbl>
    <w:p w14:paraId="599DD624" w14:textId="77777777" w:rsidR="004C05BC" w:rsidRPr="001265B4" w:rsidRDefault="004C05BC" w:rsidP="004C05BC">
      <w:pPr>
        <w:spacing w:after="0" w:line="240" w:lineRule="auto"/>
        <w:jc w:val="both"/>
        <w:rPr>
          <w:rFonts w:eastAsia="Calibri" w:cs="Times New Roman"/>
          <w:lang w:eastAsia="en-US"/>
        </w:rPr>
      </w:pPr>
    </w:p>
    <w:p w14:paraId="172D09CF" w14:textId="77777777" w:rsidR="004C05BC" w:rsidRPr="001265B4" w:rsidRDefault="004C05BC" w:rsidP="004C05BC">
      <w:pPr>
        <w:spacing w:after="0" w:line="240" w:lineRule="auto"/>
        <w:jc w:val="both"/>
        <w:rPr>
          <w:rFonts w:eastAsia="Calibri" w:cs="Times New Roman"/>
          <w:lang w:eastAsia="en-US"/>
        </w:rPr>
      </w:pPr>
    </w:p>
    <w:p w14:paraId="35DDFECD" w14:textId="5E97E077" w:rsidR="004C05BC" w:rsidRDefault="004C05BC" w:rsidP="004C05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6" w:name="_GoBack"/>
      <w:bookmarkEnd w:id="6"/>
    </w:p>
    <w:sectPr w:rsidR="004C05BC" w:rsidSect="00E13157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615630" w16cid:durableId="2CBF10BD"/>
  <w16cid:commentId w16cid:paraId="2F91F612" w16cid:durableId="2CBF0FFC"/>
  <w16cid:commentId w16cid:paraId="1FA2E76C" w16cid:durableId="2CBF1122"/>
  <w16cid:commentId w16cid:paraId="7C4D4FC8" w16cid:durableId="2CBF1176"/>
  <w16cid:commentId w16cid:paraId="1D08DA11" w16cid:durableId="2CBF12F2"/>
  <w16cid:commentId w16cid:paraId="2DC11287" w16cid:durableId="2CBF132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0D03462"/>
    <w:multiLevelType w:val="multilevel"/>
    <w:tmpl w:val="7F42A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383212"/>
    <w:multiLevelType w:val="multilevel"/>
    <w:tmpl w:val="38CC4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F161D6"/>
    <w:multiLevelType w:val="multilevel"/>
    <w:tmpl w:val="177C7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7A65AB"/>
    <w:multiLevelType w:val="multilevel"/>
    <w:tmpl w:val="5A9A1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F4073A"/>
    <w:multiLevelType w:val="multilevel"/>
    <w:tmpl w:val="FC001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D473BA"/>
    <w:multiLevelType w:val="multilevel"/>
    <w:tmpl w:val="F08E1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5C2384"/>
    <w:multiLevelType w:val="multilevel"/>
    <w:tmpl w:val="59B05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0A02F7"/>
    <w:multiLevelType w:val="multilevel"/>
    <w:tmpl w:val="E1809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C62CD8"/>
    <w:multiLevelType w:val="multilevel"/>
    <w:tmpl w:val="2DF2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9501F8"/>
    <w:multiLevelType w:val="multilevel"/>
    <w:tmpl w:val="5114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2B6F43"/>
    <w:multiLevelType w:val="multilevel"/>
    <w:tmpl w:val="7706C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560217"/>
    <w:multiLevelType w:val="multilevel"/>
    <w:tmpl w:val="BA829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DC68FA"/>
    <w:multiLevelType w:val="multilevel"/>
    <w:tmpl w:val="28CE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55173F"/>
    <w:multiLevelType w:val="multilevel"/>
    <w:tmpl w:val="E450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13"/>
  </w:num>
  <w:num w:numId="5">
    <w:abstractNumId w:val="12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50EFA"/>
    <w:rsid w:val="000A7FF4"/>
    <w:rsid w:val="000B0335"/>
    <w:rsid w:val="000B4A24"/>
    <w:rsid w:val="000C2CA6"/>
    <w:rsid w:val="000D3278"/>
    <w:rsid w:val="000D46D2"/>
    <w:rsid w:val="001005C9"/>
    <w:rsid w:val="001068D1"/>
    <w:rsid w:val="00113027"/>
    <w:rsid w:val="001265B4"/>
    <w:rsid w:val="00144D5F"/>
    <w:rsid w:val="001521EF"/>
    <w:rsid w:val="00187DBD"/>
    <w:rsid w:val="001B0657"/>
    <w:rsid w:val="001B2667"/>
    <w:rsid w:val="00210D07"/>
    <w:rsid w:val="002314D2"/>
    <w:rsid w:val="00236752"/>
    <w:rsid w:val="00273B1A"/>
    <w:rsid w:val="00282BCF"/>
    <w:rsid w:val="002928E4"/>
    <w:rsid w:val="002C2252"/>
    <w:rsid w:val="002C613C"/>
    <w:rsid w:val="002C6535"/>
    <w:rsid w:val="002C6EBE"/>
    <w:rsid w:val="00323451"/>
    <w:rsid w:val="00326E5F"/>
    <w:rsid w:val="00332695"/>
    <w:rsid w:val="00343BE5"/>
    <w:rsid w:val="00343DC6"/>
    <w:rsid w:val="00361530"/>
    <w:rsid w:val="003B1856"/>
    <w:rsid w:val="003E368B"/>
    <w:rsid w:val="00440C58"/>
    <w:rsid w:val="00441D98"/>
    <w:rsid w:val="0046004A"/>
    <w:rsid w:val="00465984"/>
    <w:rsid w:val="004A06AD"/>
    <w:rsid w:val="004C05BC"/>
    <w:rsid w:val="004C380D"/>
    <w:rsid w:val="004C4ECB"/>
    <w:rsid w:val="004D1101"/>
    <w:rsid w:val="004D3BB7"/>
    <w:rsid w:val="004D41CA"/>
    <w:rsid w:val="004F7093"/>
    <w:rsid w:val="0050394F"/>
    <w:rsid w:val="00513AD1"/>
    <w:rsid w:val="00535E27"/>
    <w:rsid w:val="00544D2F"/>
    <w:rsid w:val="00551792"/>
    <w:rsid w:val="00554517"/>
    <w:rsid w:val="00555DF4"/>
    <w:rsid w:val="0059192A"/>
    <w:rsid w:val="005A7BCE"/>
    <w:rsid w:val="005B71F7"/>
    <w:rsid w:val="005E0C32"/>
    <w:rsid w:val="0060741E"/>
    <w:rsid w:val="00611DBE"/>
    <w:rsid w:val="00614FB5"/>
    <w:rsid w:val="006151AF"/>
    <w:rsid w:val="00625BC9"/>
    <w:rsid w:val="00641D5B"/>
    <w:rsid w:val="00651649"/>
    <w:rsid w:val="00675177"/>
    <w:rsid w:val="00675F66"/>
    <w:rsid w:val="006767E3"/>
    <w:rsid w:val="0068354E"/>
    <w:rsid w:val="00685839"/>
    <w:rsid w:val="00695656"/>
    <w:rsid w:val="00696B18"/>
    <w:rsid w:val="0069794D"/>
    <w:rsid w:val="006B1B98"/>
    <w:rsid w:val="006B4806"/>
    <w:rsid w:val="006B6624"/>
    <w:rsid w:val="006C1952"/>
    <w:rsid w:val="006C688D"/>
    <w:rsid w:val="006C6FDD"/>
    <w:rsid w:val="006D6FF7"/>
    <w:rsid w:val="006E191A"/>
    <w:rsid w:val="006F1214"/>
    <w:rsid w:val="0070236F"/>
    <w:rsid w:val="007070C1"/>
    <w:rsid w:val="00721EC8"/>
    <w:rsid w:val="0072681F"/>
    <w:rsid w:val="0073715F"/>
    <w:rsid w:val="0073723C"/>
    <w:rsid w:val="00742867"/>
    <w:rsid w:val="0074364F"/>
    <w:rsid w:val="00750A13"/>
    <w:rsid w:val="00750FD7"/>
    <w:rsid w:val="00782003"/>
    <w:rsid w:val="00797C37"/>
    <w:rsid w:val="007A372E"/>
    <w:rsid w:val="007C78DB"/>
    <w:rsid w:val="007E610D"/>
    <w:rsid w:val="007E6990"/>
    <w:rsid w:val="007E6E87"/>
    <w:rsid w:val="008010A7"/>
    <w:rsid w:val="008046D9"/>
    <w:rsid w:val="008101E7"/>
    <w:rsid w:val="00815C78"/>
    <w:rsid w:val="008357FF"/>
    <w:rsid w:val="00837022"/>
    <w:rsid w:val="00866C0A"/>
    <w:rsid w:val="00867B3D"/>
    <w:rsid w:val="00892613"/>
    <w:rsid w:val="00892A27"/>
    <w:rsid w:val="008A2EE6"/>
    <w:rsid w:val="008C4DEA"/>
    <w:rsid w:val="009269D4"/>
    <w:rsid w:val="0094494A"/>
    <w:rsid w:val="00952E11"/>
    <w:rsid w:val="0095449C"/>
    <w:rsid w:val="00964918"/>
    <w:rsid w:val="009A5100"/>
    <w:rsid w:val="009D1CCA"/>
    <w:rsid w:val="009F1A44"/>
    <w:rsid w:val="00A05A9C"/>
    <w:rsid w:val="00A1122F"/>
    <w:rsid w:val="00A20252"/>
    <w:rsid w:val="00A27467"/>
    <w:rsid w:val="00A27C6D"/>
    <w:rsid w:val="00A30251"/>
    <w:rsid w:val="00A365D4"/>
    <w:rsid w:val="00A639D7"/>
    <w:rsid w:val="00AF3C3A"/>
    <w:rsid w:val="00B302CA"/>
    <w:rsid w:val="00B87169"/>
    <w:rsid w:val="00B93F9D"/>
    <w:rsid w:val="00BB34C7"/>
    <w:rsid w:val="00BD3D3F"/>
    <w:rsid w:val="00BD66E5"/>
    <w:rsid w:val="00BF5D0C"/>
    <w:rsid w:val="00C05F17"/>
    <w:rsid w:val="00C10518"/>
    <w:rsid w:val="00C12A89"/>
    <w:rsid w:val="00C55569"/>
    <w:rsid w:val="00C91DB5"/>
    <w:rsid w:val="00CF090A"/>
    <w:rsid w:val="00CF6097"/>
    <w:rsid w:val="00D061B6"/>
    <w:rsid w:val="00D15590"/>
    <w:rsid w:val="00D20A20"/>
    <w:rsid w:val="00D856CD"/>
    <w:rsid w:val="00D91D01"/>
    <w:rsid w:val="00D947D8"/>
    <w:rsid w:val="00D96155"/>
    <w:rsid w:val="00DB267D"/>
    <w:rsid w:val="00DB7B8C"/>
    <w:rsid w:val="00DC2EE1"/>
    <w:rsid w:val="00DC66FD"/>
    <w:rsid w:val="00DD35A8"/>
    <w:rsid w:val="00DE42DC"/>
    <w:rsid w:val="00DF2837"/>
    <w:rsid w:val="00E13157"/>
    <w:rsid w:val="00E8651F"/>
    <w:rsid w:val="00E94DEB"/>
    <w:rsid w:val="00ED763F"/>
    <w:rsid w:val="00EF074E"/>
    <w:rsid w:val="00F44264"/>
    <w:rsid w:val="00F60FED"/>
    <w:rsid w:val="00F771AF"/>
    <w:rsid w:val="00F80780"/>
    <w:rsid w:val="00FA1FA9"/>
    <w:rsid w:val="00FC4E4C"/>
    <w:rsid w:val="00FD1BC2"/>
    <w:rsid w:val="00FD280A"/>
    <w:rsid w:val="00FE3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4FDA41"/>
  <w15:docId w15:val="{B3458DB2-625B-42D2-9BF7-8A385780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E31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1"/>
    <w:qFormat/>
    <w:rsid w:val="00946764"/>
  </w:style>
  <w:style w:type="character" w:customStyle="1" w:styleId="11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1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2">
    <w:name w:val="Заголовок1"/>
    <w:basedOn w:val="a"/>
    <w:next w:val="a3"/>
    <w:qFormat/>
    <w:rsid w:val="00E1315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1"/>
    <w:qFormat/>
    <w:rsid w:val="00E13157"/>
    <w:pPr>
      <w:spacing w:after="140"/>
    </w:pPr>
  </w:style>
  <w:style w:type="paragraph" w:styleId="ae">
    <w:name w:val="List"/>
    <w:basedOn w:val="a3"/>
    <w:rsid w:val="00E13157"/>
    <w:rPr>
      <w:rFonts w:ascii="PT Astra Serif" w:hAnsi="PT Astra Serif" w:cs="Noto Sans Devanagari"/>
    </w:rPr>
  </w:style>
  <w:style w:type="paragraph" w:styleId="af">
    <w:name w:val="caption"/>
    <w:basedOn w:val="a"/>
    <w:qFormat/>
    <w:rsid w:val="00E1315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rsid w:val="00E13157"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1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  <w:rsid w:val="00E13157"/>
  </w:style>
  <w:style w:type="paragraph" w:styleId="af5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  <w:rsid w:val="00E13157"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0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3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B1B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character" w:styleId="aff2">
    <w:name w:val="Hyperlink"/>
    <w:basedOn w:val="a0"/>
    <w:uiPriority w:val="99"/>
    <w:semiHidden/>
    <w:unhideWhenUsed/>
    <w:rsid w:val="006767E3"/>
    <w:rPr>
      <w:color w:val="0000FF"/>
      <w:u w:val="single"/>
    </w:rPr>
  </w:style>
  <w:style w:type="character" w:styleId="aff3">
    <w:name w:val="Strong"/>
    <w:basedOn w:val="a0"/>
    <w:uiPriority w:val="22"/>
    <w:qFormat/>
    <w:rsid w:val="006E191A"/>
    <w:rPr>
      <w:b/>
      <w:bCs/>
    </w:rPr>
  </w:style>
  <w:style w:type="numbering" w:customStyle="1" w:styleId="14">
    <w:name w:val="Нет списка1"/>
    <w:next w:val="a2"/>
    <w:uiPriority w:val="99"/>
    <w:semiHidden/>
    <w:unhideWhenUsed/>
    <w:rsid w:val="004C05BC"/>
  </w:style>
  <w:style w:type="character" w:customStyle="1" w:styleId="10">
    <w:name w:val="Заголовок 1 Знак"/>
    <w:basedOn w:val="a0"/>
    <w:link w:val="1"/>
    <w:uiPriority w:val="1"/>
    <w:rsid w:val="004C05B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C05BC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toc 1"/>
    <w:basedOn w:val="a"/>
    <w:uiPriority w:val="1"/>
    <w:qFormat/>
    <w:rsid w:val="004C05BC"/>
    <w:pPr>
      <w:widowControl w:val="0"/>
      <w:autoSpaceDE w:val="0"/>
      <w:autoSpaceDN w:val="0"/>
      <w:spacing w:before="122" w:after="0" w:line="240" w:lineRule="auto"/>
      <w:ind w:left="384" w:hanging="24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f4">
    <w:name w:val="Title"/>
    <w:basedOn w:val="a"/>
    <w:link w:val="aff5"/>
    <w:uiPriority w:val="1"/>
    <w:qFormat/>
    <w:rsid w:val="004C05BC"/>
    <w:pPr>
      <w:widowControl w:val="0"/>
      <w:autoSpaceDE w:val="0"/>
      <w:autoSpaceDN w:val="0"/>
      <w:spacing w:before="7" w:after="0" w:line="240" w:lineRule="auto"/>
      <w:ind w:left="14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ff5">
    <w:name w:val="Заголовок Знак"/>
    <w:basedOn w:val="a0"/>
    <w:link w:val="aff4"/>
    <w:uiPriority w:val="1"/>
    <w:rsid w:val="004C05BC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0">
    <w:name w:val="Сетка таблицы11"/>
    <w:basedOn w:val="a1"/>
    <w:next w:val="afc"/>
    <w:uiPriority w:val="59"/>
    <w:rsid w:val="004C05BC"/>
    <w:rPr>
      <w:rFonts w:ascii="Calibri" w:eastAsia="Calibri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next w:val="afc"/>
    <w:uiPriority w:val="59"/>
    <w:rsid w:val="004C05BC"/>
    <w:pPr>
      <w:widowControl w:val="0"/>
      <w:suppressAutoHyphens w:val="0"/>
      <w:autoSpaceDE w:val="0"/>
      <w:autoSpaceDN w:val="0"/>
    </w:pPr>
    <w:rPr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header"/>
    <w:basedOn w:val="a"/>
    <w:link w:val="aff7"/>
    <w:uiPriority w:val="99"/>
    <w:unhideWhenUsed/>
    <w:rsid w:val="004C05B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ff7">
    <w:name w:val="Верхний колонтитул Знак"/>
    <w:basedOn w:val="a0"/>
    <w:link w:val="aff6"/>
    <w:uiPriority w:val="99"/>
    <w:rsid w:val="004C05BC"/>
    <w:rPr>
      <w:rFonts w:ascii="Times New Roman" w:eastAsia="Times New Roman" w:hAnsi="Times New Roman" w:cs="Times New Roman"/>
      <w:sz w:val="22"/>
    </w:rPr>
  </w:style>
  <w:style w:type="paragraph" w:customStyle="1" w:styleId="ds-markdown-paragraph">
    <w:name w:val="ds-markdown-paragraph"/>
    <w:basedOn w:val="a"/>
    <w:rsid w:val="004C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10">
    <w:name w:val="Сетка таблицы21"/>
    <w:basedOn w:val="a1"/>
    <w:next w:val="afc"/>
    <w:uiPriority w:val="99"/>
    <w:rsid w:val="004C05BC"/>
    <w:pPr>
      <w:suppressAutoHyphens w:val="0"/>
    </w:pPr>
    <w:rPr>
      <w:rFonts w:ascii="Calibri" w:eastAsia="Calibri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fc"/>
    <w:uiPriority w:val="59"/>
    <w:rsid w:val="004C05BC"/>
    <w:rPr>
      <w:rFonts w:ascii="Calibri" w:eastAsia="Calibri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8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09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38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4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62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2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7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D36D7-53F6-4321-8E84-174D031D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16</Pages>
  <Words>3677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 Ю. Петров</cp:lastModifiedBy>
  <cp:revision>44</cp:revision>
  <cp:lastPrinted>2025-10-10T12:41:00Z</cp:lastPrinted>
  <dcterms:created xsi:type="dcterms:W3CDTF">2025-06-20T10:35:00Z</dcterms:created>
  <dcterms:modified xsi:type="dcterms:W3CDTF">2025-11-13T08:55:00Z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